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72E00" w14:textId="4283CE03" w:rsidR="00BA093B" w:rsidRPr="00576AD5" w:rsidRDefault="0094000F" w:rsidP="00B01079">
      <w:pPr>
        <w:jc w:val="center"/>
        <w:rPr>
          <w:rFonts w:ascii="Roboto" w:hAnsi="Roboto" w:cs="Arial"/>
          <w:b/>
          <w:iCs/>
          <w:noProof/>
          <w:sz w:val="22"/>
          <w:szCs w:val="22"/>
          <w:shd w:val="clear" w:color="auto" w:fill="FFFFFF"/>
          <w:lang w:eastAsia="it-IT"/>
        </w:rPr>
      </w:pPr>
      <w:r w:rsidRPr="00576AD5">
        <w:rPr>
          <w:rFonts w:ascii="Roboto" w:hAnsi="Roboto"/>
          <w:noProof/>
          <w:sz w:val="44"/>
          <w:szCs w:val="44"/>
          <w:lang w:eastAsia="it-IT"/>
        </w:rPr>
        <w:drawing>
          <wp:anchor distT="0" distB="0" distL="144145" distR="144145" simplePos="0" relativeHeight="251658240" behindDoc="0" locked="1" layoutInCell="1" allowOverlap="1" wp14:anchorId="6EEFA2DD" wp14:editId="470FE7F1">
            <wp:simplePos x="0" y="0"/>
            <wp:positionH relativeFrom="margin">
              <wp:posOffset>64770</wp:posOffset>
            </wp:positionH>
            <wp:positionV relativeFrom="margin">
              <wp:posOffset>-203200</wp:posOffset>
            </wp:positionV>
            <wp:extent cx="305435" cy="8952865"/>
            <wp:effectExtent l="0" t="0" r="0" b="63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435" cy="8952865"/>
                    </a:xfrm>
                    <a:prstGeom prst="rect">
                      <a:avLst/>
                    </a:prstGeom>
                    <a:ln>
                      <a:noFill/>
                    </a:ln>
                  </pic:spPr>
                </pic:pic>
              </a:graphicData>
            </a:graphic>
          </wp:anchor>
        </w:drawing>
      </w:r>
      <w:r w:rsidR="00B01079">
        <w:rPr>
          <w:rFonts w:ascii="Roboto" w:hAnsi="Roboto" w:cs="Arial"/>
          <w:b/>
          <w:iCs/>
          <w:noProof/>
          <w:sz w:val="22"/>
          <w:szCs w:val="22"/>
          <w:shd w:val="clear" w:color="auto" w:fill="FFFFFF"/>
          <w:lang w:eastAsia="it-IT"/>
        </w:rPr>
        <w:drawing>
          <wp:inline distT="0" distB="0" distL="0" distR="0" wp14:anchorId="558328EC" wp14:editId="62A73241">
            <wp:extent cx="2891482" cy="962727"/>
            <wp:effectExtent l="0" t="0" r="4445" b="2540"/>
            <wp:docPr id="162937224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9372242" name="Immagine 162937224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72208" cy="1022900"/>
                    </a:xfrm>
                    <a:prstGeom prst="rect">
                      <a:avLst/>
                    </a:prstGeom>
                  </pic:spPr>
                </pic:pic>
              </a:graphicData>
            </a:graphic>
          </wp:inline>
        </w:drawing>
      </w:r>
    </w:p>
    <w:p w14:paraId="38E90740" w14:textId="77777777" w:rsidR="002973BE" w:rsidRPr="002973BE" w:rsidRDefault="002973BE" w:rsidP="002973BE">
      <w:pPr>
        <w:pBdr>
          <w:top w:val="nil"/>
          <w:left w:val="nil"/>
          <w:bottom w:val="nil"/>
          <w:right w:val="nil"/>
          <w:between w:val="nil"/>
        </w:pBdr>
        <w:jc w:val="both"/>
        <w:rPr>
          <w:rFonts w:ascii="Roboto Lt" w:hAnsi="Roboto Lt"/>
          <w:b/>
          <w:color w:val="1155CC"/>
          <w:sz w:val="32"/>
          <w:szCs w:val="32"/>
        </w:rPr>
      </w:pPr>
    </w:p>
    <w:p w14:paraId="5EC7FD5C" w14:textId="2C0EFBEB" w:rsidR="002973BE" w:rsidRPr="00E84896" w:rsidRDefault="002973BE" w:rsidP="002973BE">
      <w:pPr>
        <w:jc w:val="both"/>
        <w:rPr>
          <w:rFonts w:ascii="Roboto Light" w:hAnsi="Roboto Light"/>
        </w:rPr>
      </w:pPr>
      <w:r w:rsidRPr="00E84896">
        <w:rPr>
          <w:rFonts w:ascii="Roboto Light" w:eastAsia="Calibri" w:hAnsi="Roboto Light" w:cs="Calibri"/>
          <w:b/>
          <w:color w:val="000000"/>
          <w:sz w:val="28"/>
          <w:szCs w:val="28"/>
        </w:rPr>
        <w:t xml:space="preserve">Scienza, sostenibilità, arte al centro dell’ultimo appuntamento di </w:t>
      </w:r>
      <w:proofErr w:type="spellStart"/>
      <w:r w:rsidRPr="00E84896">
        <w:rPr>
          <w:rFonts w:ascii="Roboto Light" w:eastAsia="Calibri" w:hAnsi="Roboto Light" w:cs="Calibri"/>
          <w:b/>
          <w:color w:val="000000"/>
          <w:sz w:val="28"/>
          <w:szCs w:val="28"/>
        </w:rPr>
        <w:t>ACCAdueO</w:t>
      </w:r>
      <w:proofErr w:type="spellEnd"/>
      <w:r w:rsidRPr="00E84896">
        <w:rPr>
          <w:rFonts w:ascii="Roboto Light" w:eastAsia="Calibri" w:hAnsi="Roboto Light" w:cs="Calibri"/>
          <w:b/>
          <w:color w:val="000000"/>
          <w:sz w:val="28"/>
          <w:szCs w:val="28"/>
        </w:rPr>
        <w:t xml:space="preserve">, la rassegna sull’acqua realizzata da Fondazione Cassa Rurale Val di Non, in programma il 26 agosto. </w:t>
      </w:r>
    </w:p>
    <w:p w14:paraId="394FADD4" w14:textId="77777777" w:rsidR="002973BE" w:rsidRPr="00E84896" w:rsidRDefault="002973BE" w:rsidP="002973BE">
      <w:pPr>
        <w:jc w:val="both"/>
        <w:rPr>
          <w:rFonts w:ascii="Roboto Light" w:hAnsi="Roboto Light"/>
        </w:rPr>
      </w:pPr>
    </w:p>
    <w:p w14:paraId="40CC7E13" w14:textId="12A73772" w:rsidR="002973BE" w:rsidRPr="00E84896" w:rsidRDefault="002973BE" w:rsidP="002973BE">
      <w:pPr>
        <w:jc w:val="both"/>
        <w:rPr>
          <w:rFonts w:ascii="Roboto Light" w:hAnsi="Roboto Light"/>
          <w:sz w:val="22"/>
          <w:szCs w:val="22"/>
        </w:rPr>
      </w:pPr>
      <w:r w:rsidRPr="00E84896">
        <w:rPr>
          <w:rFonts w:ascii="Roboto Light" w:hAnsi="Roboto Light"/>
          <w:sz w:val="22"/>
          <w:szCs w:val="22"/>
        </w:rPr>
        <w:t>Acqua come elemento vitale basilare, come risorsa essenziale. Ma anche come simbolo di un territorio, quello delle valli del Noce, che proprio sull’acqua ha costruito una parte importante della sua identità collettiva. Sono alcuni degli aspetti chiave che animeranno l’ultimo appuntamento di “</w:t>
      </w:r>
      <w:proofErr w:type="spellStart"/>
      <w:r w:rsidRPr="00E84896">
        <w:rPr>
          <w:rFonts w:ascii="Roboto Light" w:hAnsi="Roboto Light"/>
          <w:b/>
          <w:bCs/>
          <w:sz w:val="22"/>
          <w:szCs w:val="22"/>
        </w:rPr>
        <w:t>ACCAdueO</w:t>
      </w:r>
      <w:proofErr w:type="spellEnd"/>
      <w:r w:rsidRPr="00E84896">
        <w:rPr>
          <w:rFonts w:ascii="Roboto Light" w:hAnsi="Roboto Light"/>
          <w:b/>
          <w:bCs/>
          <w:sz w:val="22"/>
          <w:szCs w:val="22"/>
        </w:rPr>
        <w:t>. L’acqua in formula sciolta</w:t>
      </w:r>
      <w:r w:rsidRPr="00E84896">
        <w:rPr>
          <w:rFonts w:ascii="Roboto Light" w:hAnsi="Roboto Light"/>
          <w:sz w:val="22"/>
          <w:szCs w:val="22"/>
        </w:rPr>
        <w:t xml:space="preserve">”, la rassegna promossa e organizzata dalla </w:t>
      </w:r>
      <w:r w:rsidRPr="00E84896">
        <w:rPr>
          <w:rFonts w:ascii="Roboto Light" w:hAnsi="Roboto Light"/>
          <w:b/>
          <w:bCs/>
          <w:sz w:val="22"/>
          <w:szCs w:val="22"/>
        </w:rPr>
        <w:t>Fondazione Cassa Rurale Val di Non</w:t>
      </w:r>
      <w:r w:rsidRPr="00E84896">
        <w:rPr>
          <w:rFonts w:ascii="Roboto Light" w:hAnsi="Roboto Light"/>
          <w:sz w:val="22"/>
          <w:szCs w:val="22"/>
        </w:rPr>
        <w:t xml:space="preserve">. Gli eventi, in programma a </w:t>
      </w:r>
      <w:proofErr w:type="spellStart"/>
      <w:r w:rsidRPr="00E84896">
        <w:rPr>
          <w:rFonts w:ascii="Roboto Light" w:hAnsi="Roboto Light"/>
          <w:sz w:val="22"/>
          <w:szCs w:val="22"/>
        </w:rPr>
        <w:t>Predaia</w:t>
      </w:r>
      <w:proofErr w:type="spellEnd"/>
      <w:r w:rsidRPr="00E84896">
        <w:rPr>
          <w:rFonts w:ascii="Roboto Light" w:hAnsi="Roboto Light"/>
          <w:sz w:val="22"/>
          <w:szCs w:val="22"/>
        </w:rPr>
        <w:t xml:space="preserve"> il 26 agosto prossimo</w:t>
      </w:r>
      <w:r w:rsidR="00A44BCF" w:rsidRPr="00E84896">
        <w:rPr>
          <w:rFonts w:ascii="Roboto Light" w:hAnsi="Roboto Light"/>
          <w:sz w:val="22"/>
          <w:szCs w:val="22"/>
        </w:rPr>
        <w:t>,</w:t>
      </w:r>
      <w:r w:rsidRPr="00E84896">
        <w:rPr>
          <w:rFonts w:ascii="Roboto Light" w:hAnsi="Roboto Light"/>
          <w:sz w:val="22"/>
          <w:szCs w:val="22"/>
        </w:rPr>
        <w:t xml:space="preserve"> che vedranno anche la partecipazione del Consorzio Melinda, vogliono essere un momento di riflessione capace di declinarsi in molti modi: tra scienza, arte, emozioni e divertimento per i più piccoli.</w:t>
      </w:r>
    </w:p>
    <w:p w14:paraId="000D7380" w14:textId="77777777" w:rsidR="002973BE" w:rsidRPr="00E84896" w:rsidRDefault="002973BE" w:rsidP="002973BE">
      <w:pPr>
        <w:jc w:val="both"/>
        <w:rPr>
          <w:rFonts w:ascii="Roboto Light" w:hAnsi="Roboto Light"/>
          <w:sz w:val="22"/>
          <w:szCs w:val="22"/>
        </w:rPr>
      </w:pPr>
    </w:p>
    <w:p w14:paraId="1F14ABC0" w14:textId="2DD7CE97" w:rsidR="002973BE" w:rsidRPr="00E84896" w:rsidRDefault="002973BE" w:rsidP="002973BE">
      <w:pPr>
        <w:jc w:val="both"/>
        <w:rPr>
          <w:rFonts w:ascii="Roboto Light" w:hAnsi="Roboto Light"/>
          <w:sz w:val="22"/>
          <w:szCs w:val="22"/>
        </w:rPr>
      </w:pPr>
      <w:r w:rsidRPr="00E84896">
        <w:rPr>
          <w:rFonts w:ascii="Roboto Light" w:hAnsi="Roboto Light"/>
          <w:sz w:val="22"/>
          <w:szCs w:val="22"/>
        </w:rPr>
        <w:t>Si parte alle 16.30 con “</w:t>
      </w:r>
      <w:r w:rsidRPr="00E84896">
        <w:rPr>
          <w:rFonts w:ascii="Roboto Light" w:hAnsi="Roboto Light"/>
          <w:b/>
          <w:bCs/>
          <w:sz w:val="22"/>
          <w:szCs w:val="22"/>
        </w:rPr>
        <w:t>Acqua sostenibile</w:t>
      </w:r>
      <w:r w:rsidRPr="00E84896">
        <w:rPr>
          <w:rFonts w:ascii="Roboto Light" w:hAnsi="Roboto Light"/>
          <w:sz w:val="22"/>
          <w:szCs w:val="22"/>
        </w:rPr>
        <w:t xml:space="preserve">”, il dibattito pomeridiano che si svolgerà presso la Sala </w:t>
      </w:r>
      <w:proofErr w:type="spellStart"/>
      <w:r w:rsidRPr="00E84896">
        <w:rPr>
          <w:rFonts w:ascii="Roboto Light" w:hAnsi="Roboto Light"/>
          <w:sz w:val="22"/>
          <w:szCs w:val="22"/>
        </w:rPr>
        <w:t>C.O.</w:t>
      </w:r>
      <w:proofErr w:type="gramStart"/>
      <w:r w:rsidRPr="00E84896">
        <w:rPr>
          <w:rFonts w:ascii="Roboto Light" w:hAnsi="Roboto Light"/>
          <w:sz w:val="22"/>
          <w:szCs w:val="22"/>
        </w:rPr>
        <w:t>Ce.A</w:t>
      </w:r>
      <w:proofErr w:type="spellEnd"/>
      <w:proofErr w:type="gramEnd"/>
      <w:r w:rsidRPr="00E84896">
        <w:rPr>
          <w:rFonts w:ascii="Roboto Light" w:hAnsi="Roboto Light"/>
          <w:sz w:val="22"/>
          <w:szCs w:val="22"/>
        </w:rPr>
        <w:t xml:space="preserve"> di Segno. </w:t>
      </w:r>
      <w:r w:rsidR="00A44BCF" w:rsidRPr="00E84896">
        <w:rPr>
          <w:rFonts w:ascii="Roboto Light" w:hAnsi="Roboto Light"/>
          <w:sz w:val="22"/>
          <w:szCs w:val="22"/>
        </w:rPr>
        <w:t xml:space="preserve">Interverranno </w:t>
      </w:r>
      <w:r w:rsidRPr="00E84896">
        <w:rPr>
          <w:rFonts w:ascii="Roboto Light" w:hAnsi="Roboto Light"/>
          <w:b/>
          <w:sz w:val="22"/>
          <w:szCs w:val="22"/>
        </w:rPr>
        <w:t>Mario Tozzi</w:t>
      </w:r>
      <w:r w:rsidRPr="00E84896">
        <w:rPr>
          <w:rFonts w:ascii="Roboto Light" w:hAnsi="Roboto Light"/>
          <w:sz w:val="22"/>
          <w:szCs w:val="22"/>
        </w:rPr>
        <w:t xml:space="preserve">, geologo, divulgatore scientifico, saggista, autore e conduttore televisivo italiano; </w:t>
      </w:r>
      <w:r w:rsidRPr="00E84896">
        <w:rPr>
          <w:rFonts w:ascii="Roboto Light" w:hAnsi="Roboto Light"/>
          <w:b/>
          <w:sz w:val="22"/>
          <w:szCs w:val="22"/>
        </w:rPr>
        <w:t>Valeria Pagani</w:t>
      </w:r>
      <w:r w:rsidRPr="00E84896">
        <w:rPr>
          <w:rFonts w:ascii="Roboto Light" w:hAnsi="Roboto Light"/>
          <w:sz w:val="22"/>
          <w:szCs w:val="22"/>
        </w:rPr>
        <w:t xml:space="preserve">, comunicatrice esperta di ambiente e montagna; </w:t>
      </w:r>
      <w:r w:rsidRPr="00E84896">
        <w:rPr>
          <w:rFonts w:ascii="Roboto Light" w:hAnsi="Roboto Light"/>
          <w:b/>
          <w:sz w:val="22"/>
          <w:szCs w:val="22"/>
        </w:rPr>
        <w:t>Maurizio Bottura</w:t>
      </w:r>
      <w:r w:rsidRPr="00E84896">
        <w:rPr>
          <w:rFonts w:ascii="Roboto Light" w:hAnsi="Roboto Light"/>
          <w:sz w:val="22"/>
          <w:szCs w:val="22"/>
        </w:rPr>
        <w:t xml:space="preserve">, dirigente del Centro Trasferimento Tecnologico della Fondazione Edmund Mach e </w:t>
      </w:r>
      <w:r w:rsidRPr="00E84896">
        <w:rPr>
          <w:rFonts w:ascii="Roboto Light" w:hAnsi="Roboto Light"/>
          <w:b/>
          <w:sz w:val="22"/>
          <w:szCs w:val="22"/>
        </w:rPr>
        <w:t>Lorenzo Giovannini</w:t>
      </w:r>
      <w:r w:rsidRPr="00E84896">
        <w:rPr>
          <w:rFonts w:ascii="Roboto Light" w:hAnsi="Roboto Light"/>
          <w:sz w:val="22"/>
          <w:szCs w:val="22"/>
        </w:rPr>
        <w:t>, professore associato del Dipartimento di Ingegneria Civile Ambientale e Meccanica dell’Università di Trento.</w:t>
      </w:r>
    </w:p>
    <w:p w14:paraId="770DABB5" w14:textId="77777777" w:rsidR="002973BE" w:rsidRPr="00E84896" w:rsidRDefault="002973BE" w:rsidP="002973BE">
      <w:pPr>
        <w:jc w:val="both"/>
        <w:rPr>
          <w:rFonts w:ascii="Roboto Light" w:hAnsi="Roboto Light"/>
          <w:sz w:val="22"/>
          <w:szCs w:val="22"/>
        </w:rPr>
      </w:pPr>
    </w:p>
    <w:p w14:paraId="2E2A5EA4" w14:textId="58D6E187" w:rsidR="002973BE" w:rsidRPr="00E84896" w:rsidRDefault="002973BE" w:rsidP="00E84896">
      <w:pPr>
        <w:jc w:val="both"/>
        <w:rPr>
          <w:rFonts w:ascii="Roboto Light" w:hAnsi="Roboto Light" w:cs="Roboto"/>
          <w:sz w:val="22"/>
          <w:szCs w:val="22"/>
        </w:rPr>
      </w:pPr>
      <w:r w:rsidRPr="00E84896">
        <w:rPr>
          <w:rFonts w:ascii="Roboto Light" w:hAnsi="Roboto Light"/>
          <w:sz w:val="22"/>
          <w:szCs w:val="22"/>
        </w:rPr>
        <w:t>Alle 17.30 si prosegu</w:t>
      </w:r>
      <w:r w:rsidR="00CF3EB4" w:rsidRPr="00E84896">
        <w:rPr>
          <w:rFonts w:ascii="Roboto Light" w:hAnsi="Roboto Light"/>
          <w:sz w:val="22"/>
          <w:szCs w:val="22"/>
        </w:rPr>
        <w:t>irà</w:t>
      </w:r>
      <w:r w:rsidRPr="00E84896">
        <w:rPr>
          <w:rFonts w:ascii="Roboto Light" w:hAnsi="Roboto Light"/>
          <w:sz w:val="22"/>
          <w:szCs w:val="22"/>
        </w:rPr>
        <w:t xml:space="preserve"> con lo Spettacolo teatrale interattivo per bambini “</w:t>
      </w:r>
      <w:r w:rsidRPr="00E84896">
        <w:rPr>
          <w:rFonts w:ascii="Roboto Light" w:hAnsi="Roboto Light"/>
          <w:b/>
          <w:bCs/>
          <w:sz w:val="22"/>
          <w:szCs w:val="22"/>
        </w:rPr>
        <w:t>Alla ricerca di gocciolina</w:t>
      </w:r>
      <w:r w:rsidRPr="00E84896">
        <w:rPr>
          <w:rFonts w:ascii="Roboto Light" w:hAnsi="Roboto Light"/>
          <w:sz w:val="22"/>
          <w:szCs w:val="22"/>
        </w:rPr>
        <w:t xml:space="preserve">”, concepito e realizzato da Chiara Sartori con testi e musiche di Max </w:t>
      </w:r>
      <w:proofErr w:type="spellStart"/>
      <w:r w:rsidRPr="00E84896">
        <w:rPr>
          <w:rFonts w:ascii="Roboto Light" w:hAnsi="Roboto Light"/>
          <w:sz w:val="22"/>
          <w:szCs w:val="22"/>
        </w:rPr>
        <w:t>Meraner</w:t>
      </w:r>
      <w:proofErr w:type="spellEnd"/>
      <w:r w:rsidRPr="00E84896">
        <w:rPr>
          <w:rFonts w:ascii="Roboto Light" w:hAnsi="Roboto Light"/>
          <w:sz w:val="22"/>
          <w:szCs w:val="22"/>
        </w:rPr>
        <w:t xml:space="preserve"> e in programma al Parco ai Due Laghi (in caso di pioggia la rappresentazione si sposterà al Cinema Teatro di Coredo). </w:t>
      </w:r>
      <w:r w:rsidRPr="00E84896">
        <w:rPr>
          <w:rFonts w:ascii="Roboto Light" w:hAnsi="Roboto Light" w:cs="Roboto"/>
          <w:sz w:val="22"/>
          <w:szCs w:val="22"/>
        </w:rPr>
        <w:t>Uno spettacolo didattico che ripercorre il ciclo dell’acqua sul nostro pianeta; grazie all’interazione col pubblico in forma di giochi e danze.</w:t>
      </w:r>
    </w:p>
    <w:p w14:paraId="6E033AED" w14:textId="6F9D5691" w:rsidR="002973BE" w:rsidRDefault="002973BE" w:rsidP="00E84896">
      <w:pPr>
        <w:jc w:val="both"/>
        <w:rPr>
          <w:rFonts w:ascii="Roboto Light" w:hAnsi="Roboto Light" w:cs="Roboto"/>
          <w:sz w:val="22"/>
          <w:szCs w:val="22"/>
        </w:rPr>
      </w:pPr>
      <w:r w:rsidRPr="00E84896">
        <w:rPr>
          <w:rFonts w:ascii="Roboto Light" w:hAnsi="Roboto Light" w:cs="Roboto"/>
          <w:sz w:val="22"/>
          <w:szCs w:val="22"/>
        </w:rPr>
        <w:t>Guidati da Azzurra e da Blu</w:t>
      </w:r>
      <w:r w:rsidR="00CF3EB4" w:rsidRPr="00E84896">
        <w:rPr>
          <w:rFonts w:ascii="Roboto Light" w:hAnsi="Roboto Light" w:cs="Roboto"/>
          <w:sz w:val="22"/>
          <w:szCs w:val="22"/>
        </w:rPr>
        <w:t>,</w:t>
      </w:r>
      <w:r w:rsidRPr="00E84896">
        <w:rPr>
          <w:rFonts w:ascii="Roboto Light" w:hAnsi="Roboto Light" w:cs="Roboto"/>
          <w:sz w:val="22"/>
          <w:szCs w:val="22"/>
        </w:rPr>
        <w:t xml:space="preserve"> scandendo ogni stadio con una canzone o una danza, i bambini percorrono il ciclo dell’acqua, dallo stato liquido del mare a quello gassoso delle nuvole in cerca di Gocciolina tra le gocce di pioggia.</w:t>
      </w:r>
    </w:p>
    <w:p w14:paraId="30BEB29E" w14:textId="77777777" w:rsidR="00E84896" w:rsidRPr="00E84896" w:rsidRDefault="00E84896" w:rsidP="00E84896">
      <w:pPr>
        <w:jc w:val="both"/>
        <w:rPr>
          <w:rFonts w:ascii="Roboto Light" w:hAnsi="Roboto Light" w:cs="Roboto"/>
          <w:sz w:val="22"/>
          <w:szCs w:val="22"/>
        </w:rPr>
      </w:pPr>
    </w:p>
    <w:p w14:paraId="4F920302" w14:textId="3E93BC5C" w:rsidR="002973BE" w:rsidRPr="00E84896" w:rsidRDefault="002973BE" w:rsidP="00E84896">
      <w:pPr>
        <w:jc w:val="both"/>
        <w:rPr>
          <w:rFonts w:ascii="Roboto Light" w:hAnsi="Roboto Light" w:cs="Roboto"/>
          <w:sz w:val="22"/>
          <w:szCs w:val="22"/>
        </w:rPr>
      </w:pPr>
      <w:r w:rsidRPr="00E84896">
        <w:rPr>
          <w:rFonts w:ascii="Roboto Light" w:hAnsi="Roboto Light"/>
          <w:sz w:val="22"/>
          <w:szCs w:val="22"/>
        </w:rPr>
        <w:t>Alle 21, presso Cinema Teatro di Coredo, la giornata si chiude con “</w:t>
      </w:r>
      <w:r w:rsidRPr="00E84896">
        <w:rPr>
          <w:rFonts w:ascii="Roboto Light" w:hAnsi="Roboto Light"/>
          <w:b/>
          <w:bCs/>
          <w:sz w:val="22"/>
          <w:szCs w:val="22"/>
        </w:rPr>
        <w:t>Volo sull’acqua</w:t>
      </w:r>
      <w:r w:rsidRPr="00E84896">
        <w:rPr>
          <w:rFonts w:ascii="Roboto Light" w:hAnsi="Roboto Light"/>
          <w:sz w:val="22"/>
          <w:szCs w:val="22"/>
        </w:rPr>
        <w:t xml:space="preserve">”, la conferenza scenica con </w:t>
      </w:r>
      <w:proofErr w:type="spellStart"/>
      <w:r w:rsidRPr="00E84896">
        <w:rPr>
          <w:rFonts w:ascii="Roboto Light" w:hAnsi="Roboto Light"/>
          <w:b/>
          <w:bCs/>
          <w:sz w:val="22"/>
          <w:szCs w:val="22"/>
        </w:rPr>
        <w:t>Gianumberto</w:t>
      </w:r>
      <w:proofErr w:type="spellEnd"/>
      <w:r w:rsidRPr="00E84896">
        <w:rPr>
          <w:rFonts w:ascii="Roboto Light" w:hAnsi="Roboto Light"/>
          <w:b/>
          <w:bCs/>
          <w:sz w:val="22"/>
          <w:szCs w:val="22"/>
        </w:rPr>
        <w:t xml:space="preserve"> </w:t>
      </w:r>
      <w:proofErr w:type="spellStart"/>
      <w:r w:rsidRPr="00E84896">
        <w:rPr>
          <w:rFonts w:ascii="Roboto Light" w:hAnsi="Roboto Light"/>
          <w:b/>
          <w:bCs/>
          <w:sz w:val="22"/>
          <w:szCs w:val="22"/>
        </w:rPr>
        <w:t>Accinelli</w:t>
      </w:r>
      <w:proofErr w:type="spellEnd"/>
      <w:r w:rsidRPr="00E84896">
        <w:rPr>
          <w:rFonts w:ascii="Roboto Light" w:hAnsi="Roboto Light"/>
          <w:sz w:val="22"/>
          <w:szCs w:val="22"/>
        </w:rPr>
        <w:t xml:space="preserve"> e </w:t>
      </w:r>
      <w:r w:rsidRPr="00E84896">
        <w:rPr>
          <w:rFonts w:ascii="Roboto Light" w:hAnsi="Roboto Light"/>
          <w:b/>
          <w:bCs/>
          <w:sz w:val="22"/>
          <w:szCs w:val="22"/>
        </w:rPr>
        <w:t>Marianna Morandi</w:t>
      </w:r>
      <w:r w:rsidRPr="00E84896">
        <w:rPr>
          <w:rFonts w:ascii="Roboto Light" w:hAnsi="Roboto Light"/>
          <w:sz w:val="22"/>
          <w:szCs w:val="22"/>
        </w:rPr>
        <w:t xml:space="preserve">. </w:t>
      </w:r>
      <w:proofErr w:type="spellStart"/>
      <w:r w:rsidRPr="00E84896">
        <w:rPr>
          <w:rFonts w:ascii="Roboto Light" w:hAnsi="Roboto Light" w:cs="Roboto"/>
          <w:sz w:val="22"/>
          <w:szCs w:val="22"/>
        </w:rPr>
        <w:t>Accinelli</w:t>
      </w:r>
      <w:proofErr w:type="spellEnd"/>
      <w:r w:rsidRPr="00E84896">
        <w:rPr>
          <w:rFonts w:ascii="Roboto Light" w:hAnsi="Roboto Light" w:cs="Roboto"/>
          <w:sz w:val="22"/>
          <w:szCs w:val="22"/>
        </w:rPr>
        <w:t xml:space="preserve"> e Morandi apriranno metaforicamente il rubinetto di casa ma non lo faranno per bere, cucinare o per le altre mille necessità quotidiane. Durante lo spettacolo, la cascatella azzurra </w:t>
      </w:r>
      <w:proofErr w:type="spellStart"/>
      <w:r w:rsidRPr="00E84896">
        <w:rPr>
          <w:rFonts w:ascii="Roboto Light" w:hAnsi="Roboto Light" w:cs="Roboto"/>
          <w:sz w:val="22"/>
          <w:szCs w:val="22"/>
        </w:rPr>
        <w:t>fara</w:t>
      </w:r>
      <w:proofErr w:type="spellEnd"/>
      <w:r w:rsidRPr="00E84896">
        <w:rPr>
          <w:rFonts w:ascii="Roboto Light" w:hAnsi="Roboto Light" w:cs="Roboto"/>
          <w:sz w:val="22"/>
          <w:szCs w:val="22"/>
        </w:rPr>
        <w:t xml:space="preserve">̀ scorrere come per magia alcune storie. Ad accompagnare i due narratori in questo viaggio liquido ci </w:t>
      </w:r>
      <w:proofErr w:type="spellStart"/>
      <w:r w:rsidRPr="00E84896">
        <w:rPr>
          <w:rFonts w:ascii="Roboto Light" w:hAnsi="Roboto Light" w:cs="Roboto"/>
          <w:sz w:val="22"/>
          <w:szCs w:val="22"/>
        </w:rPr>
        <w:t>sara</w:t>
      </w:r>
      <w:proofErr w:type="spellEnd"/>
      <w:r w:rsidRPr="00E84896">
        <w:rPr>
          <w:rFonts w:ascii="Roboto Light" w:hAnsi="Roboto Light" w:cs="Roboto"/>
          <w:sz w:val="22"/>
          <w:szCs w:val="22"/>
        </w:rPr>
        <w:t xml:space="preserve">̀ anche un Virgilio a sei zampe provvisto di un cervello delle dimensioni di una capocchia di spillo eppure capace di fare grandi cose. Si tratta di </w:t>
      </w:r>
      <w:r w:rsidRPr="00E84896">
        <w:rPr>
          <w:rFonts w:ascii="Roboto Light" w:hAnsi="Roboto Light"/>
          <w:noProof/>
          <w:sz w:val="22"/>
          <w:szCs w:val="22"/>
          <w:lang w:eastAsia="it-IT"/>
        </w:rPr>
        <w:drawing>
          <wp:anchor distT="0" distB="0" distL="144145" distR="144145" simplePos="0" relativeHeight="251675648" behindDoc="0" locked="1" layoutInCell="1" allowOverlap="1" wp14:anchorId="44ADE4EC" wp14:editId="794A8FB2">
            <wp:simplePos x="0" y="0"/>
            <wp:positionH relativeFrom="margin">
              <wp:posOffset>85090</wp:posOffset>
            </wp:positionH>
            <wp:positionV relativeFrom="margin">
              <wp:posOffset>-215900</wp:posOffset>
            </wp:positionV>
            <wp:extent cx="305435" cy="8952865"/>
            <wp:effectExtent l="0" t="0" r="0" b="635"/>
            <wp:wrapSquare wrapText="bothSides"/>
            <wp:docPr id="2001121066" name="Immagine 200112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435" cy="8952865"/>
                    </a:xfrm>
                    <a:prstGeom prst="rect">
                      <a:avLst/>
                    </a:prstGeom>
                    <a:ln>
                      <a:noFill/>
                    </a:ln>
                  </pic:spPr>
                </pic:pic>
              </a:graphicData>
            </a:graphic>
          </wp:anchor>
        </w:drawing>
      </w:r>
      <w:r w:rsidRPr="00E84896">
        <w:rPr>
          <w:rFonts w:ascii="Roboto Light" w:hAnsi="Roboto Light" w:cs="Roboto"/>
          <w:sz w:val="22"/>
          <w:szCs w:val="22"/>
        </w:rPr>
        <w:t xml:space="preserve">un’ape che si </w:t>
      </w:r>
      <w:proofErr w:type="spellStart"/>
      <w:r w:rsidRPr="00E84896">
        <w:rPr>
          <w:rFonts w:ascii="Roboto Light" w:hAnsi="Roboto Light" w:cs="Roboto"/>
          <w:sz w:val="22"/>
          <w:szCs w:val="22"/>
        </w:rPr>
        <w:t>immergera</w:t>
      </w:r>
      <w:proofErr w:type="spellEnd"/>
      <w:r w:rsidRPr="00E84896">
        <w:rPr>
          <w:rFonts w:ascii="Roboto Light" w:hAnsi="Roboto Light" w:cs="Roboto"/>
          <w:sz w:val="22"/>
          <w:szCs w:val="22"/>
        </w:rPr>
        <w:t xml:space="preserve">̀ insieme agli spettatori in un mondo colorato pieno di fiori, di miele e di acqua freschissima e sicura. </w:t>
      </w:r>
    </w:p>
    <w:p w14:paraId="628126C1" w14:textId="1ED720C1" w:rsidR="002973BE" w:rsidRPr="00E84896" w:rsidRDefault="002973BE" w:rsidP="00E84896">
      <w:pPr>
        <w:jc w:val="both"/>
        <w:rPr>
          <w:rFonts w:ascii="Roboto Light" w:hAnsi="Roboto Light" w:cs="Roboto"/>
          <w:sz w:val="22"/>
          <w:szCs w:val="22"/>
        </w:rPr>
      </w:pPr>
      <w:r w:rsidRPr="00E84896">
        <w:rPr>
          <w:rFonts w:ascii="Roboto Light" w:hAnsi="Roboto Light" w:cs="Roboto"/>
          <w:sz w:val="22"/>
          <w:szCs w:val="22"/>
        </w:rPr>
        <w:t xml:space="preserve">Durante lo spettacolo verranno svelati i luoghi comuni sull’acqua e sul miele, la lunga catena che permette di ottenere, da una parte, il nettare degli dei e, dall’altra la cascatella casalinga </w:t>
      </w:r>
      <w:r w:rsidRPr="00E84896">
        <w:rPr>
          <w:rFonts w:ascii="Roboto Light" w:hAnsi="Roboto Light" w:cs="Roboto"/>
          <w:sz w:val="22"/>
          <w:szCs w:val="22"/>
        </w:rPr>
        <w:lastRenderedPageBreak/>
        <w:t xml:space="preserve">e potabile. Si </w:t>
      </w:r>
      <w:proofErr w:type="spellStart"/>
      <w:r w:rsidRPr="00E84896">
        <w:rPr>
          <w:rFonts w:ascii="Roboto Light" w:hAnsi="Roboto Light" w:cs="Roboto"/>
          <w:sz w:val="22"/>
          <w:szCs w:val="22"/>
        </w:rPr>
        <w:t>parlera</w:t>
      </w:r>
      <w:proofErr w:type="spellEnd"/>
      <w:r w:rsidRPr="00E84896">
        <w:rPr>
          <w:rFonts w:ascii="Roboto Light" w:hAnsi="Roboto Light" w:cs="Roboto"/>
          <w:sz w:val="22"/>
          <w:szCs w:val="22"/>
        </w:rPr>
        <w:t xml:space="preserve">̀ anche del circolo virtuoso innescato dall’ape e dal rubinetto. Non solo: le informazioni verranno miscelate dal linguaggio metaforico, ironico e leggero dei due protagonisti. </w:t>
      </w:r>
    </w:p>
    <w:p w14:paraId="62EDF4B2" w14:textId="77777777" w:rsidR="002973BE" w:rsidRPr="00E84896" w:rsidRDefault="002973BE" w:rsidP="00E84896">
      <w:pPr>
        <w:jc w:val="both"/>
        <w:rPr>
          <w:rFonts w:ascii="Roboto Light" w:hAnsi="Roboto Light" w:cs="Roboto"/>
          <w:sz w:val="22"/>
          <w:szCs w:val="22"/>
        </w:rPr>
      </w:pPr>
    </w:p>
    <w:p w14:paraId="240E3303" w14:textId="2321CE24" w:rsidR="00FC3AB2" w:rsidRPr="00E84896" w:rsidRDefault="002973BE" w:rsidP="00E84896">
      <w:pPr>
        <w:jc w:val="both"/>
        <w:rPr>
          <w:rFonts w:ascii="Roboto Light" w:hAnsi="Roboto Light" w:cs="Roboto"/>
          <w:b/>
          <w:bCs/>
          <w:sz w:val="22"/>
          <w:szCs w:val="22"/>
        </w:rPr>
      </w:pPr>
      <w:r w:rsidRPr="00E84896">
        <w:rPr>
          <w:rFonts w:ascii="Roboto Light" w:hAnsi="Roboto Light" w:cs="Roboto"/>
          <w:sz w:val="22"/>
          <w:szCs w:val="22"/>
        </w:rPr>
        <w:t>P</w:t>
      </w:r>
      <w:r w:rsidR="00FC3AB2" w:rsidRPr="00E84896">
        <w:rPr>
          <w:rFonts w:ascii="Roboto Light" w:hAnsi="Roboto Light" w:cs="Roboto"/>
          <w:sz w:val="22"/>
          <w:szCs w:val="22"/>
        </w:rPr>
        <w:t>er maggiori info</w:t>
      </w:r>
      <w:r w:rsidR="003E1215" w:rsidRPr="00E84896">
        <w:rPr>
          <w:rFonts w:ascii="Roboto Light" w:hAnsi="Roboto Light" w:cs="Roboto"/>
          <w:sz w:val="22"/>
          <w:szCs w:val="22"/>
        </w:rPr>
        <w:t>rmazioni</w:t>
      </w:r>
      <w:r w:rsidR="00FC3AB2" w:rsidRPr="00E84896">
        <w:rPr>
          <w:rFonts w:ascii="Roboto Light" w:hAnsi="Roboto Light" w:cs="Roboto"/>
          <w:sz w:val="22"/>
          <w:szCs w:val="22"/>
        </w:rPr>
        <w:t xml:space="preserve">: </w:t>
      </w:r>
      <w:hyperlink r:id="rId10" w:history="1">
        <w:r w:rsidR="00FC3AB2" w:rsidRPr="00E84896">
          <w:rPr>
            <w:rStyle w:val="Collegamentoipertestuale"/>
            <w:rFonts w:ascii="Roboto Light" w:hAnsi="Roboto Light" w:cs="Roboto"/>
            <w:b/>
            <w:bCs/>
            <w:sz w:val="22"/>
            <w:szCs w:val="22"/>
          </w:rPr>
          <w:t>www.fondazionecrvaldinon.it</w:t>
        </w:r>
      </w:hyperlink>
    </w:p>
    <w:p w14:paraId="4BF31655" w14:textId="77777777" w:rsidR="00D91A47" w:rsidRPr="00E84896" w:rsidRDefault="00D91A47" w:rsidP="00E84896">
      <w:pPr>
        <w:jc w:val="both"/>
        <w:rPr>
          <w:rFonts w:ascii="Roboto Light" w:hAnsi="Roboto Light"/>
          <w:b/>
          <w:sz w:val="22"/>
          <w:szCs w:val="22"/>
        </w:rPr>
      </w:pPr>
    </w:p>
    <w:p w14:paraId="24A828BC" w14:textId="77777777" w:rsidR="00E2563E" w:rsidRPr="00E84896" w:rsidRDefault="00E2563E" w:rsidP="00E84896">
      <w:pPr>
        <w:jc w:val="both"/>
        <w:rPr>
          <w:rFonts w:ascii="Roboto Light" w:hAnsi="Roboto Light"/>
          <w:b/>
        </w:rPr>
      </w:pPr>
    </w:p>
    <w:p w14:paraId="20AB84D4" w14:textId="77777777" w:rsidR="002973BE" w:rsidRPr="00E84896" w:rsidRDefault="002973BE" w:rsidP="00E84896">
      <w:pPr>
        <w:jc w:val="both"/>
        <w:rPr>
          <w:rFonts w:ascii="Roboto Light" w:hAnsi="Roboto Light"/>
          <w:b/>
        </w:rPr>
      </w:pPr>
    </w:p>
    <w:p w14:paraId="7A7E63AD" w14:textId="1A5DEF21" w:rsidR="00035BF2" w:rsidRPr="00E84896" w:rsidRDefault="002E01A8" w:rsidP="00E84896">
      <w:pPr>
        <w:jc w:val="both"/>
        <w:rPr>
          <w:rFonts w:ascii="Roboto Light" w:hAnsi="Roboto Light"/>
          <w:b/>
        </w:rPr>
      </w:pPr>
      <w:r w:rsidRPr="00E84896">
        <w:rPr>
          <w:rFonts w:ascii="Roboto Light" w:hAnsi="Roboto Light"/>
          <w:b/>
        </w:rPr>
        <w:t>PROGRAMMA:</w:t>
      </w:r>
    </w:p>
    <w:p w14:paraId="5DFA979C" w14:textId="77777777" w:rsidR="00D91A47" w:rsidRPr="00E84896" w:rsidRDefault="00D91A47" w:rsidP="00E84896">
      <w:pPr>
        <w:jc w:val="both"/>
        <w:rPr>
          <w:rFonts w:ascii="Roboto Light" w:hAnsi="Roboto Light"/>
          <w:b/>
        </w:rPr>
      </w:pPr>
    </w:p>
    <w:p w14:paraId="709FA9F4" w14:textId="65D0C2D3" w:rsidR="004A5483" w:rsidRPr="00E84896" w:rsidRDefault="002973BE" w:rsidP="00E84896">
      <w:pPr>
        <w:jc w:val="both"/>
        <w:rPr>
          <w:rFonts w:ascii="Roboto Light" w:hAnsi="Roboto Light"/>
          <w:b/>
        </w:rPr>
      </w:pPr>
      <w:r w:rsidRPr="00E84896">
        <w:rPr>
          <w:rFonts w:ascii="Roboto Light" w:hAnsi="Roboto Light"/>
          <w:b/>
        </w:rPr>
        <w:t>Sabato 26 agosto</w:t>
      </w:r>
      <w:r w:rsidR="004A5483" w:rsidRPr="00E84896">
        <w:rPr>
          <w:rFonts w:ascii="Roboto Light" w:hAnsi="Roboto Light"/>
          <w:b/>
        </w:rPr>
        <w:t xml:space="preserve"> 2023</w:t>
      </w:r>
    </w:p>
    <w:p w14:paraId="3AC04ADF" w14:textId="3AA3DC52" w:rsidR="002973BE" w:rsidRPr="00E84896" w:rsidRDefault="002973BE" w:rsidP="00E84896">
      <w:pPr>
        <w:jc w:val="both"/>
        <w:rPr>
          <w:rFonts w:ascii="Roboto Light" w:hAnsi="Roboto Light"/>
          <w:bCs/>
        </w:rPr>
      </w:pPr>
      <w:r w:rsidRPr="00E84896">
        <w:rPr>
          <w:rFonts w:ascii="Roboto Light" w:hAnsi="Roboto Light"/>
          <w:bCs/>
        </w:rPr>
        <w:t>PREDAIA</w:t>
      </w:r>
    </w:p>
    <w:p w14:paraId="769CAF4C" w14:textId="77777777" w:rsidR="002973BE" w:rsidRPr="00E84896" w:rsidRDefault="002973BE" w:rsidP="00E84896">
      <w:pPr>
        <w:jc w:val="both"/>
        <w:rPr>
          <w:rFonts w:ascii="Roboto Light" w:hAnsi="Roboto Light"/>
          <w:bCs/>
        </w:rPr>
      </w:pPr>
    </w:p>
    <w:p w14:paraId="6AAEEC52" w14:textId="77777777" w:rsidR="002973BE" w:rsidRPr="00E84896" w:rsidRDefault="002973BE" w:rsidP="00E84896">
      <w:pPr>
        <w:jc w:val="both"/>
        <w:rPr>
          <w:rFonts w:ascii="Roboto Light" w:hAnsi="Roboto Light" w:cs="Roboto"/>
          <w:color w:val="638B40"/>
        </w:rPr>
      </w:pPr>
      <w:r w:rsidRPr="00E84896">
        <w:rPr>
          <w:rFonts w:ascii="Roboto Light" w:hAnsi="Roboto Light" w:cs="Roboto"/>
          <w:b/>
          <w:bCs/>
          <w:color w:val="638B40"/>
        </w:rPr>
        <w:t xml:space="preserve">Sala </w:t>
      </w:r>
      <w:proofErr w:type="spellStart"/>
      <w:r w:rsidRPr="00E84896">
        <w:rPr>
          <w:rFonts w:ascii="Roboto Light" w:hAnsi="Roboto Light" w:cs="Roboto"/>
          <w:b/>
          <w:bCs/>
          <w:color w:val="638B40"/>
        </w:rPr>
        <w:t>C.O.</w:t>
      </w:r>
      <w:proofErr w:type="gramStart"/>
      <w:r w:rsidRPr="00E84896">
        <w:rPr>
          <w:rFonts w:ascii="Roboto Light" w:hAnsi="Roboto Light" w:cs="Roboto"/>
          <w:b/>
          <w:bCs/>
          <w:color w:val="638B40"/>
        </w:rPr>
        <w:t>Ce.A</w:t>
      </w:r>
      <w:proofErr w:type="spellEnd"/>
      <w:proofErr w:type="gramEnd"/>
      <w:r w:rsidRPr="00E84896">
        <w:rPr>
          <w:rFonts w:ascii="Roboto Light" w:hAnsi="Roboto Light" w:cs="Roboto"/>
          <w:b/>
          <w:bCs/>
          <w:color w:val="638B40"/>
        </w:rPr>
        <w:t xml:space="preserve"> </w:t>
      </w:r>
      <w:r w:rsidRPr="00E84896">
        <w:rPr>
          <w:rFonts w:ascii="Roboto Light" w:hAnsi="Roboto Light" w:cs="Roboto"/>
          <w:color w:val="638B40"/>
        </w:rPr>
        <w:t xml:space="preserve">di Segno </w:t>
      </w:r>
    </w:p>
    <w:p w14:paraId="53ACFF79" w14:textId="77777777" w:rsidR="002973BE" w:rsidRPr="00E84896" w:rsidRDefault="002973BE" w:rsidP="00E84896">
      <w:pPr>
        <w:jc w:val="both"/>
        <w:rPr>
          <w:rFonts w:ascii="Roboto Light" w:hAnsi="Roboto Light" w:cs="Roboto"/>
          <w:b/>
          <w:bCs/>
          <w:color w:val="00A9E6"/>
        </w:rPr>
      </w:pPr>
      <w:r w:rsidRPr="00E84896">
        <w:rPr>
          <w:rFonts w:ascii="Roboto Light" w:hAnsi="Roboto Light" w:cs="Roboto"/>
          <w:b/>
          <w:bCs/>
          <w:color w:val="00A9E6"/>
        </w:rPr>
        <w:t>ACQUA SOSTENIBILE</w:t>
      </w:r>
    </w:p>
    <w:p w14:paraId="2ED19E33" w14:textId="77777777" w:rsidR="002973BE" w:rsidRPr="00E84896" w:rsidRDefault="002973BE" w:rsidP="00E84896">
      <w:pPr>
        <w:jc w:val="both"/>
        <w:rPr>
          <w:rFonts w:ascii="Roboto Light" w:hAnsi="Roboto Light" w:cs="Roboto"/>
          <w:outline/>
          <w:color w:val="000000"/>
          <w14:textOutline w14:w="9525" w14:cap="flat" w14:cmpd="sng" w14:algn="ctr">
            <w14:solidFill>
              <w14:srgbClr w14:val="000000"/>
            </w14:solidFill>
            <w14:prstDash w14:val="solid"/>
            <w14:round/>
          </w14:textOutline>
          <w14:textFill>
            <w14:noFill/>
          </w14:textFill>
        </w:rPr>
      </w:pPr>
      <w:r w:rsidRPr="00E84896">
        <w:rPr>
          <w:rFonts w:ascii="Roboto Light" w:hAnsi="Roboto Light" w:cs="Roboto"/>
          <w:b/>
          <w:bCs/>
          <w:outline/>
          <w:color w:val="000000"/>
          <w14:textOutline w14:w="9525" w14:cap="flat" w14:cmpd="sng" w14:algn="ctr">
            <w14:solidFill>
              <w14:srgbClr w14:val="000000"/>
            </w14:solidFill>
            <w14:prstDash w14:val="solid"/>
            <w14:round/>
          </w14:textOutline>
          <w14:textFill>
            <w14:noFill/>
          </w14:textFill>
        </w:rPr>
        <w:t>ore 16.30</w:t>
      </w:r>
      <w:r w:rsidRPr="00E84896">
        <w:rPr>
          <w:rFonts w:ascii="Roboto Light" w:hAnsi="Roboto Light" w:cs="Roboto"/>
          <w:outline/>
          <w:color w:val="000000"/>
          <w14:textOutline w14:w="9525" w14:cap="flat" w14:cmpd="sng" w14:algn="ctr">
            <w14:solidFill>
              <w14:srgbClr w14:val="000000"/>
            </w14:solidFill>
            <w14:prstDash w14:val="solid"/>
            <w14:round/>
          </w14:textOutline>
          <w14:textFill>
            <w14:noFill/>
          </w14:textFill>
        </w:rPr>
        <w:t xml:space="preserve"> </w:t>
      </w:r>
    </w:p>
    <w:p w14:paraId="3AAECAD1" w14:textId="77777777" w:rsidR="002973BE" w:rsidRPr="00E84896" w:rsidRDefault="002973BE" w:rsidP="00E84896">
      <w:pPr>
        <w:jc w:val="both"/>
        <w:rPr>
          <w:rFonts w:ascii="Roboto Light" w:hAnsi="Roboto Light" w:cs="Roboto"/>
        </w:rPr>
      </w:pPr>
      <w:r w:rsidRPr="00E84896">
        <w:rPr>
          <w:rFonts w:ascii="Roboto Light" w:hAnsi="Roboto Light" w:cs="Roboto"/>
        </w:rPr>
        <w:t xml:space="preserve">Talk con: </w:t>
      </w:r>
    </w:p>
    <w:p w14:paraId="551368C7" w14:textId="77777777" w:rsidR="002973BE" w:rsidRPr="00E84896" w:rsidRDefault="002973BE" w:rsidP="00E84896">
      <w:pPr>
        <w:jc w:val="both"/>
        <w:rPr>
          <w:rFonts w:ascii="Roboto Light" w:hAnsi="Roboto Light" w:cs="Roboto"/>
        </w:rPr>
      </w:pPr>
      <w:r w:rsidRPr="00E84896">
        <w:rPr>
          <w:rFonts w:ascii="Roboto Light" w:hAnsi="Roboto Light" w:cs="Roboto"/>
          <w:b/>
          <w:bCs/>
        </w:rPr>
        <w:t>Mario Tozzi</w:t>
      </w:r>
      <w:r w:rsidRPr="00E84896">
        <w:rPr>
          <w:rFonts w:ascii="Roboto Light" w:hAnsi="Roboto Light" w:cs="Roboto"/>
        </w:rPr>
        <w:t xml:space="preserve">  </w:t>
      </w:r>
    </w:p>
    <w:p w14:paraId="5C1633F6" w14:textId="72CA4704" w:rsidR="002973BE" w:rsidRPr="00E84896" w:rsidRDefault="002973BE" w:rsidP="00E84896">
      <w:pPr>
        <w:jc w:val="both"/>
        <w:rPr>
          <w:rFonts w:ascii="Roboto Light" w:hAnsi="Roboto Light" w:cs="Roboto"/>
        </w:rPr>
      </w:pPr>
      <w:r w:rsidRPr="00E84896">
        <w:rPr>
          <w:rFonts w:ascii="Roboto Light" w:hAnsi="Roboto Light" w:cs="Roboto"/>
        </w:rPr>
        <w:t>Geologo, divulgatore scientifico, saggista, autore e conduttore televisivo italiano</w:t>
      </w:r>
    </w:p>
    <w:p w14:paraId="05DD1C83" w14:textId="77777777" w:rsidR="002973BE" w:rsidRPr="00E84896" w:rsidRDefault="002973BE" w:rsidP="00E84896">
      <w:pPr>
        <w:jc w:val="both"/>
        <w:rPr>
          <w:rFonts w:ascii="Roboto Light" w:hAnsi="Roboto Light" w:cs="Roboto"/>
        </w:rPr>
      </w:pPr>
      <w:r w:rsidRPr="00E84896">
        <w:rPr>
          <w:rFonts w:ascii="Roboto Light" w:hAnsi="Roboto Light" w:cs="Roboto"/>
          <w:b/>
          <w:bCs/>
        </w:rPr>
        <w:t>Valeria Pagani</w:t>
      </w:r>
      <w:r w:rsidRPr="00E84896">
        <w:rPr>
          <w:rFonts w:ascii="Roboto Light" w:hAnsi="Roboto Light" w:cs="Roboto"/>
        </w:rPr>
        <w:t xml:space="preserve">  </w:t>
      </w:r>
    </w:p>
    <w:p w14:paraId="5AD44C4B" w14:textId="64A76BBD" w:rsidR="002973BE" w:rsidRPr="00E84896" w:rsidRDefault="002973BE" w:rsidP="00E84896">
      <w:pPr>
        <w:jc w:val="both"/>
        <w:rPr>
          <w:rFonts w:ascii="Roboto Light" w:hAnsi="Roboto Light" w:cs="Roboto"/>
        </w:rPr>
      </w:pPr>
      <w:r w:rsidRPr="00E84896">
        <w:rPr>
          <w:rFonts w:ascii="Roboto Light" w:hAnsi="Roboto Light" w:cs="Roboto"/>
        </w:rPr>
        <w:t>Giornalista ambientale</w:t>
      </w:r>
    </w:p>
    <w:p w14:paraId="7ECFF98D" w14:textId="77777777" w:rsidR="002973BE" w:rsidRPr="00E84896" w:rsidRDefault="002973BE" w:rsidP="00E84896">
      <w:pPr>
        <w:jc w:val="both"/>
        <w:rPr>
          <w:rFonts w:ascii="Roboto Light" w:hAnsi="Roboto Light" w:cs="Roboto"/>
        </w:rPr>
      </w:pPr>
      <w:r w:rsidRPr="00E84896">
        <w:rPr>
          <w:rFonts w:ascii="Roboto Light" w:hAnsi="Roboto Light" w:cs="Roboto"/>
          <w:b/>
          <w:bCs/>
        </w:rPr>
        <w:t>Maurizio Bottura</w:t>
      </w:r>
      <w:r w:rsidRPr="00E84896">
        <w:rPr>
          <w:rFonts w:ascii="Roboto Light" w:hAnsi="Roboto Light" w:cs="Roboto"/>
        </w:rPr>
        <w:t xml:space="preserve">  </w:t>
      </w:r>
    </w:p>
    <w:p w14:paraId="46A748EF" w14:textId="0E9B81D1" w:rsidR="002973BE" w:rsidRPr="00E84896" w:rsidRDefault="002973BE" w:rsidP="00E84896">
      <w:pPr>
        <w:jc w:val="both"/>
        <w:rPr>
          <w:rFonts w:ascii="Roboto Light" w:hAnsi="Roboto Light" w:cs="Roboto"/>
        </w:rPr>
      </w:pPr>
      <w:r w:rsidRPr="00E84896">
        <w:rPr>
          <w:rFonts w:ascii="Roboto Light" w:hAnsi="Roboto Light" w:cs="Roboto"/>
        </w:rPr>
        <w:t>Dirigente Centro Trasferimento Tecnologico delle Fondazione Edmund Mach</w:t>
      </w:r>
    </w:p>
    <w:p w14:paraId="6A0A2B08" w14:textId="77777777" w:rsidR="002973BE" w:rsidRPr="00E84896" w:rsidRDefault="002973BE" w:rsidP="00E84896">
      <w:pPr>
        <w:jc w:val="both"/>
        <w:rPr>
          <w:rFonts w:ascii="Roboto Light" w:hAnsi="Roboto Light" w:cs="Roboto"/>
        </w:rPr>
      </w:pPr>
      <w:r w:rsidRPr="00E84896">
        <w:rPr>
          <w:rFonts w:ascii="Roboto Light" w:hAnsi="Roboto Light" w:cs="Roboto"/>
          <w:b/>
          <w:bCs/>
        </w:rPr>
        <w:t>Lorenzo Giovannini</w:t>
      </w:r>
      <w:r w:rsidRPr="00E84896">
        <w:rPr>
          <w:rFonts w:ascii="Roboto Light" w:hAnsi="Roboto Light" w:cs="Roboto"/>
        </w:rPr>
        <w:t xml:space="preserve">  </w:t>
      </w:r>
    </w:p>
    <w:p w14:paraId="63E09456" w14:textId="0BA59322" w:rsidR="002973BE" w:rsidRPr="00E84896" w:rsidRDefault="002973BE" w:rsidP="00E84896">
      <w:pPr>
        <w:jc w:val="both"/>
        <w:rPr>
          <w:rFonts w:ascii="Roboto Light" w:hAnsi="Roboto Light" w:cs="Roboto"/>
        </w:rPr>
      </w:pPr>
      <w:r w:rsidRPr="00E84896">
        <w:rPr>
          <w:rFonts w:ascii="Roboto Light" w:hAnsi="Roboto Light" w:cs="Roboto"/>
        </w:rPr>
        <w:t>Professore associato Dipartimento di Ingegneria Civile Ambientale e Meccanica dell’Università di Trento</w:t>
      </w:r>
    </w:p>
    <w:p w14:paraId="39A79A7C" w14:textId="77777777" w:rsidR="002973BE" w:rsidRPr="00E84896" w:rsidRDefault="002973BE" w:rsidP="00E84896">
      <w:pPr>
        <w:jc w:val="both"/>
        <w:rPr>
          <w:rFonts w:ascii="Roboto Light" w:hAnsi="Roboto Light" w:cs="Roboto"/>
          <w:b/>
          <w:bCs/>
          <w:spacing w:val="-4"/>
        </w:rPr>
      </w:pPr>
    </w:p>
    <w:p w14:paraId="6DDE4875" w14:textId="77777777" w:rsidR="002973BE" w:rsidRPr="00E84896" w:rsidRDefault="002973BE" w:rsidP="00E84896">
      <w:pPr>
        <w:jc w:val="both"/>
        <w:rPr>
          <w:rFonts w:ascii="Roboto Light" w:hAnsi="Roboto Light" w:cs="Roboto"/>
          <w:color w:val="638B40"/>
        </w:rPr>
      </w:pPr>
      <w:r w:rsidRPr="00E84896">
        <w:rPr>
          <w:rFonts w:ascii="Roboto Light" w:hAnsi="Roboto Light" w:cs="Roboto"/>
          <w:b/>
          <w:bCs/>
          <w:color w:val="638B40"/>
        </w:rPr>
        <w:t xml:space="preserve">Parco ai Due Laghi </w:t>
      </w:r>
      <w:r w:rsidRPr="00E84896">
        <w:rPr>
          <w:rFonts w:ascii="Roboto Light" w:hAnsi="Roboto Light" w:cs="Roboto"/>
          <w:color w:val="638B40"/>
        </w:rPr>
        <w:t>di Coredo</w:t>
      </w:r>
    </w:p>
    <w:p w14:paraId="038EA04D" w14:textId="77777777" w:rsidR="002973BE" w:rsidRPr="00E84896" w:rsidRDefault="002973BE" w:rsidP="00E84896">
      <w:pPr>
        <w:jc w:val="both"/>
        <w:rPr>
          <w:rFonts w:ascii="Roboto Light" w:hAnsi="Roboto Light" w:cs="Roboto"/>
          <w:color w:val="638B40"/>
        </w:rPr>
      </w:pPr>
      <w:r w:rsidRPr="00E84896">
        <w:rPr>
          <w:rFonts w:ascii="Roboto Light" w:hAnsi="Roboto Light" w:cs="Roboto"/>
          <w:color w:val="638B40"/>
        </w:rPr>
        <w:t>in caso di pioggia Cinema Teatro di Coredo</w:t>
      </w:r>
    </w:p>
    <w:p w14:paraId="11A85DC0" w14:textId="77777777" w:rsidR="002973BE" w:rsidRPr="00E84896" w:rsidRDefault="002973BE" w:rsidP="00E84896">
      <w:pPr>
        <w:jc w:val="both"/>
        <w:rPr>
          <w:rFonts w:ascii="Roboto Light" w:hAnsi="Roboto Light" w:cs="Roboto"/>
          <w:b/>
          <w:bCs/>
          <w:outline/>
          <w:color w:val="000000"/>
          <w14:textOutline w14:w="9525" w14:cap="flat" w14:cmpd="sng" w14:algn="ctr">
            <w14:solidFill>
              <w14:srgbClr w14:val="000000"/>
            </w14:solidFill>
            <w14:prstDash w14:val="solid"/>
            <w14:round/>
          </w14:textOutline>
          <w14:textFill>
            <w14:noFill/>
          </w14:textFill>
        </w:rPr>
      </w:pPr>
      <w:r w:rsidRPr="00E84896">
        <w:rPr>
          <w:rFonts w:ascii="Roboto Light" w:hAnsi="Roboto Light" w:cs="Roboto"/>
          <w:b/>
          <w:bCs/>
          <w:outline/>
          <w:color w:val="000000"/>
          <w14:textOutline w14:w="9525" w14:cap="flat" w14:cmpd="sng" w14:algn="ctr">
            <w14:solidFill>
              <w14:srgbClr w14:val="000000"/>
            </w14:solidFill>
            <w14:prstDash w14:val="solid"/>
            <w14:round/>
          </w14:textOutline>
          <w14:textFill>
            <w14:noFill/>
          </w14:textFill>
        </w:rPr>
        <w:t>Ore 17.30</w:t>
      </w:r>
    </w:p>
    <w:p w14:paraId="693302EA" w14:textId="77777777" w:rsidR="002973BE" w:rsidRPr="00E84896" w:rsidRDefault="002973BE" w:rsidP="00E84896">
      <w:pPr>
        <w:jc w:val="both"/>
        <w:rPr>
          <w:rFonts w:ascii="Roboto Light" w:hAnsi="Roboto Light" w:cs="Roboto"/>
        </w:rPr>
      </w:pPr>
      <w:r w:rsidRPr="00E84896">
        <w:rPr>
          <w:rFonts w:ascii="Roboto Light" w:hAnsi="Roboto Light" w:cs="Roboto"/>
          <w:b/>
          <w:bCs/>
        </w:rPr>
        <w:t>Spettacolo teatrale interattivo per bambini</w:t>
      </w:r>
      <w:r w:rsidRPr="00E84896">
        <w:rPr>
          <w:rFonts w:ascii="Roboto Light" w:hAnsi="Roboto Light" w:cs="Roboto"/>
        </w:rPr>
        <w:t xml:space="preserve"> </w:t>
      </w:r>
      <w:r w:rsidRPr="00E84896">
        <w:rPr>
          <w:rFonts w:ascii="Roboto Light" w:hAnsi="Roboto Light" w:cs="Roboto"/>
          <w:spacing w:val="-7"/>
        </w:rPr>
        <w:t>(3-6 anni)</w:t>
      </w:r>
      <w:r w:rsidRPr="00E84896">
        <w:rPr>
          <w:rFonts w:ascii="Roboto Light" w:hAnsi="Roboto Light" w:cs="Roboto"/>
        </w:rPr>
        <w:t xml:space="preserve"> </w:t>
      </w:r>
    </w:p>
    <w:p w14:paraId="032155F0" w14:textId="1FF08535" w:rsidR="002973BE" w:rsidRPr="00E84896" w:rsidRDefault="002973BE" w:rsidP="00E84896">
      <w:pPr>
        <w:jc w:val="both"/>
        <w:rPr>
          <w:rFonts w:ascii="Roboto Light" w:hAnsi="Roboto Light" w:cs="Roboto"/>
        </w:rPr>
      </w:pPr>
      <w:r w:rsidRPr="00E84896">
        <w:rPr>
          <w:rFonts w:ascii="Roboto Light" w:hAnsi="Roboto Light" w:cs="Roboto"/>
          <w:b/>
          <w:bCs/>
          <w:caps/>
          <w:color w:val="4C892C"/>
        </w:rPr>
        <w:t>Alla ricerca di gocciolina</w:t>
      </w:r>
      <w:r w:rsidRPr="00E84896">
        <w:rPr>
          <w:rFonts w:ascii="Roboto Light" w:hAnsi="Roboto Light" w:cs="Roboto"/>
        </w:rPr>
        <w:t xml:space="preserve"> </w:t>
      </w:r>
    </w:p>
    <w:p w14:paraId="30EA7ABB" w14:textId="77777777" w:rsidR="002973BE" w:rsidRPr="00E84896" w:rsidRDefault="002973BE" w:rsidP="00E84896">
      <w:pPr>
        <w:jc w:val="both"/>
        <w:rPr>
          <w:rFonts w:ascii="Roboto Light" w:hAnsi="Roboto Light" w:cs="Roboto"/>
        </w:rPr>
      </w:pPr>
      <w:r w:rsidRPr="00E84896">
        <w:rPr>
          <w:rFonts w:ascii="Roboto Light" w:hAnsi="Roboto Light" w:cs="Roboto"/>
        </w:rPr>
        <w:t xml:space="preserve">di e con </w:t>
      </w:r>
      <w:r w:rsidRPr="00E84896">
        <w:rPr>
          <w:rFonts w:ascii="Roboto Light" w:hAnsi="Roboto Light" w:cs="Roboto"/>
          <w:b/>
          <w:bCs/>
          <w:color w:val="00A9E6"/>
        </w:rPr>
        <w:t>Chiara Sartori</w:t>
      </w:r>
    </w:p>
    <w:p w14:paraId="2E7327A9" w14:textId="77777777" w:rsidR="002973BE" w:rsidRPr="00E84896" w:rsidRDefault="002973BE" w:rsidP="00E84896">
      <w:pPr>
        <w:jc w:val="both"/>
        <w:rPr>
          <w:rFonts w:ascii="Roboto Light" w:hAnsi="Roboto Light" w:cs="Roboto"/>
          <w:b/>
          <w:bCs/>
          <w:spacing w:val="-4"/>
        </w:rPr>
      </w:pPr>
    </w:p>
    <w:p w14:paraId="12C55311" w14:textId="77777777" w:rsidR="002973BE" w:rsidRPr="00E84896" w:rsidRDefault="002973BE" w:rsidP="00E84896">
      <w:pPr>
        <w:jc w:val="both"/>
        <w:rPr>
          <w:rFonts w:ascii="Roboto Light" w:hAnsi="Roboto Light" w:cs="Roboto"/>
          <w:color w:val="638B40"/>
        </w:rPr>
      </w:pPr>
      <w:r w:rsidRPr="00E84896">
        <w:rPr>
          <w:rFonts w:ascii="Roboto Light" w:hAnsi="Roboto Light" w:cs="Roboto"/>
          <w:b/>
          <w:bCs/>
          <w:color w:val="638B40"/>
        </w:rPr>
        <w:t xml:space="preserve">Cinema Teatro </w:t>
      </w:r>
      <w:r w:rsidRPr="00E84896">
        <w:rPr>
          <w:rFonts w:ascii="Roboto Light" w:hAnsi="Roboto Light" w:cs="Roboto"/>
          <w:color w:val="638B40"/>
        </w:rPr>
        <w:t xml:space="preserve">di Coredo </w:t>
      </w:r>
    </w:p>
    <w:p w14:paraId="37107065" w14:textId="77777777" w:rsidR="002973BE" w:rsidRPr="00E84896" w:rsidRDefault="002973BE" w:rsidP="00E84896">
      <w:pPr>
        <w:jc w:val="both"/>
        <w:rPr>
          <w:rFonts w:ascii="Roboto Light" w:hAnsi="Roboto Light" w:cs="Roboto"/>
          <w:b/>
          <w:bCs/>
          <w:outline/>
          <w:color w:val="000000"/>
          <w14:textOutline w14:w="9525" w14:cap="flat" w14:cmpd="sng" w14:algn="ctr">
            <w14:solidFill>
              <w14:srgbClr w14:val="000000"/>
            </w14:solidFill>
            <w14:prstDash w14:val="solid"/>
            <w14:round/>
          </w14:textOutline>
          <w14:textFill>
            <w14:noFill/>
          </w14:textFill>
        </w:rPr>
      </w:pPr>
      <w:r w:rsidRPr="00E84896">
        <w:rPr>
          <w:rFonts w:ascii="Roboto Light" w:hAnsi="Roboto Light" w:cs="Roboto"/>
          <w:b/>
          <w:bCs/>
          <w:outline/>
          <w:color w:val="000000"/>
          <w14:textOutline w14:w="9525" w14:cap="flat" w14:cmpd="sng" w14:algn="ctr">
            <w14:solidFill>
              <w14:srgbClr w14:val="000000"/>
            </w14:solidFill>
            <w14:prstDash w14:val="solid"/>
            <w14:round/>
          </w14:textOutline>
          <w14:textFill>
            <w14:noFill/>
          </w14:textFill>
        </w:rPr>
        <w:t>ore 21.00</w:t>
      </w:r>
    </w:p>
    <w:p w14:paraId="0CB49588" w14:textId="77777777" w:rsidR="002973BE" w:rsidRPr="00E84896" w:rsidRDefault="002973BE" w:rsidP="00E84896">
      <w:pPr>
        <w:jc w:val="both"/>
        <w:rPr>
          <w:rFonts w:ascii="Roboto Light" w:hAnsi="Roboto Light" w:cs="Roboto"/>
          <w:b/>
          <w:bCs/>
        </w:rPr>
      </w:pPr>
      <w:r w:rsidRPr="00E84896">
        <w:rPr>
          <w:rFonts w:ascii="Roboto Light" w:hAnsi="Roboto Light" w:cs="Roboto"/>
          <w:b/>
          <w:bCs/>
        </w:rPr>
        <w:t xml:space="preserve">Spettacolo teatrale </w:t>
      </w:r>
    </w:p>
    <w:p w14:paraId="06D936C9" w14:textId="77777777" w:rsidR="002973BE" w:rsidRPr="00E84896" w:rsidRDefault="002973BE" w:rsidP="00E84896">
      <w:pPr>
        <w:jc w:val="both"/>
        <w:rPr>
          <w:rFonts w:ascii="Roboto Light" w:hAnsi="Roboto Light" w:cs="Roboto"/>
          <w:b/>
          <w:bCs/>
          <w:caps/>
          <w:color w:val="4C892C"/>
        </w:rPr>
      </w:pPr>
      <w:r w:rsidRPr="00E84896">
        <w:rPr>
          <w:rFonts w:ascii="Roboto Light" w:hAnsi="Roboto Light" w:cs="Roboto"/>
          <w:b/>
          <w:bCs/>
          <w:caps/>
          <w:color w:val="4C892C"/>
        </w:rPr>
        <w:t>Volo sull’acqua</w:t>
      </w:r>
    </w:p>
    <w:p w14:paraId="3CCDC446" w14:textId="6503C1D8" w:rsidR="00B55D44" w:rsidRPr="00E84896" w:rsidRDefault="002973BE" w:rsidP="00E84896">
      <w:pPr>
        <w:jc w:val="both"/>
        <w:rPr>
          <w:rFonts w:ascii="Roboto Light" w:hAnsi="Roboto Light" w:cs="Roboto"/>
          <w:b/>
          <w:bCs/>
          <w:spacing w:val="-17"/>
        </w:rPr>
      </w:pPr>
      <w:r w:rsidRPr="00E84896">
        <w:rPr>
          <w:rFonts w:ascii="Roboto Light" w:hAnsi="Roboto Light" w:cs="Roboto"/>
        </w:rPr>
        <w:t>con</w:t>
      </w:r>
      <w:r w:rsidRPr="00E84896">
        <w:rPr>
          <w:rFonts w:ascii="Roboto Light" w:hAnsi="Roboto Light" w:cs="Roboto"/>
          <w:b/>
          <w:bCs/>
          <w:spacing w:val="-17"/>
        </w:rPr>
        <w:t xml:space="preserve"> </w:t>
      </w:r>
      <w:r w:rsidRPr="00E84896">
        <w:rPr>
          <w:rFonts w:ascii="Roboto Light" w:hAnsi="Roboto Light" w:cs="Roboto"/>
          <w:b/>
          <w:bCs/>
          <w:caps/>
          <w:color w:val="00A9E6"/>
          <w:spacing w:val="-17"/>
        </w:rPr>
        <w:t>Gianumberto Accinelli</w:t>
      </w:r>
      <w:r w:rsidRPr="00E84896">
        <w:rPr>
          <w:rFonts w:ascii="Roboto Light" w:hAnsi="Roboto Light" w:cs="Roboto"/>
          <w:b/>
          <w:bCs/>
          <w:spacing w:val="-17"/>
        </w:rPr>
        <w:t xml:space="preserve"> </w:t>
      </w:r>
      <w:r w:rsidRPr="00E84896">
        <w:rPr>
          <w:rFonts w:ascii="Roboto Light" w:hAnsi="Roboto Light" w:cs="Roboto"/>
        </w:rPr>
        <w:t>e</w:t>
      </w:r>
      <w:r w:rsidRPr="00E84896">
        <w:rPr>
          <w:rFonts w:ascii="Roboto Light" w:hAnsi="Roboto Light" w:cs="Roboto"/>
          <w:b/>
          <w:bCs/>
          <w:spacing w:val="-17"/>
        </w:rPr>
        <w:t xml:space="preserve"> </w:t>
      </w:r>
      <w:r w:rsidRPr="00E84896">
        <w:rPr>
          <w:rFonts w:ascii="Roboto Light" w:hAnsi="Roboto Light" w:cs="Roboto"/>
          <w:b/>
          <w:bCs/>
          <w:caps/>
          <w:color w:val="00A9E6"/>
          <w:spacing w:val="-17"/>
        </w:rPr>
        <w:t>Marianna Morandi</w:t>
      </w:r>
      <w:r w:rsidR="00B55D44" w:rsidRPr="00E84896">
        <w:rPr>
          <w:rFonts w:ascii="Roboto Light" w:hAnsi="Roboto Light"/>
          <w:noProof/>
          <w:sz w:val="44"/>
          <w:szCs w:val="44"/>
          <w:lang w:eastAsia="it-IT"/>
        </w:rPr>
        <w:drawing>
          <wp:anchor distT="0" distB="0" distL="144145" distR="144145" simplePos="0" relativeHeight="251673600" behindDoc="0" locked="1" layoutInCell="1" allowOverlap="1" wp14:anchorId="3140D540" wp14:editId="7C1B7353">
            <wp:simplePos x="0" y="0"/>
            <wp:positionH relativeFrom="margin">
              <wp:posOffset>78105</wp:posOffset>
            </wp:positionH>
            <wp:positionV relativeFrom="margin">
              <wp:posOffset>-128270</wp:posOffset>
            </wp:positionV>
            <wp:extent cx="305435" cy="8952865"/>
            <wp:effectExtent l="0" t="0" r="0" b="635"/>
            <wp:wrapSquare wrapText="bothSides"/>
            <wp:docPr id="716976694" name="Immagine 716976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435" cy="8952865"/>
                    </a:xfrm>
                    <a:prstGeom prst="rect">
                      <a:avLst/>
                    </a:prstGeom>
                    <a:ln>
                      <a:noFill/>
                    </a:ln>
                  </pic:spPr>
                </pic:pic>
              </a:graphicData>
            </a:graphic>
          </wp:anchor>
        </w:drawing>
      </w:r>
    </w:p>
    <w:sectPr w:rsidR="00B55D44" w:rsidRPr="00E84896" w:rsidSect="00806265">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3220B" w14:textId="77777777" w:rsidR="00441DDE" w:rsidRDefault="00441DDE" w:rsidP="0094000F">
      <w:r>
        <w:separator/>
      </w:r>
    </w:p>
  </w:endnote>
  <w:endnote w:type="continuationSeparator" w:id="0">
    <w:p w14:paraId="6568040D" w14:textId="77777777" w:rsidR="00441DDE" w:rsidRDefault="00441DDE" w:rsidP="0094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20B0604020202020204"/>
    <w:charset w:val="4D"/>
    <w:family w:val="auto"/>
    <w:pitch w:val="default"/>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Roboto Lt">
    <w:altName w:val="Times New Roman"/>
    <w:panose1 w:val="02000000000000000000"/>
    <w:charset w:val="00"/>
    <w:family w:val="auto"/>
    <w:pitch w:val="variable"/>
    <w:sig w:usb0="E00002EF" w:usb1="5000205B" w:usb2="00000020" w:usb3="00000000" w:csb0="0000019F" w:csb1="00000000"/>
  </w:font>
  <w:font w:name="Roboto Light">
    <w:altName w:val="ROBOTO LIGHT"/>
    <w:panose1 w:val="02000000000000000000"/>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D6969" w14:textId="77777777" w:rsidR="00441DDE" w:rsidRDefault="00441DDE" w:rsidP="0094000F">
      <w:r>
        <w:separator/>
      </w:r>
    </w:p>
  </w:footnote>
  <w:footnote w:type="continuationSeparator" w:id="0">
    <w:p w14:paraId="40BD1058" w14:textId="77777777" w:rsidR="00441DDE" w:rsidRDefault="00441DDE" w:rsidP="00940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53C0A" w14:textId="77777777" w:rsidR="00166582" w:rsidRDefault="00166582">
    <w:pPr>
      <w:pStyle w:val="Intestazione"/>
    </w:pPr>
    <w:r>
      <w:rPr>
        <w:noProof/>
        <w:lang w:eastAsia="it-IT"/>
      </w:rPr>
      <w:drawing>
        <wp:inline distT="0" distB="0" distL="0" distR="0" wp14:anchorId="422047F7" wp14:editId="6B759982">
          <wp:extent cx="6120130" cy="579755"/>
          <wp:effectExtent l="0" t="0" r="127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120130" cy="579755"/>
                  </a:xfrm>
                  <a:prstGeom prst="rect">
                    <a:avLst/>
                  </a:prstGeom>
                </pic:spPr>
              </pic:pic>
            </a:graphicData>
          </a:graphic>
        </wp:inline>
      </w:drawing>
    </w:r>
  </w:p>
  <w:p w14:paraId="69AD1F7A" w14:textId="77777777" w:rsidR="00122FBD" w:rsidRDefault="00122FBD">
    <w:pPr>
      <w:pStyle w:val="Intestazione"/>
    </w:pPr>
  </w:p>
  <w:p w14:paraId="319D6EFA" w14:textId="77777777" w:rsidR="00122FBD" w:rsidRDefault="00122FB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2263F"/>
    <w:multiLevelType w:val="hybridMultilevel"/>
    <w:tmpl w:val="195EA424"/>
    <w:lvl w:ilvl="0" w:tplc="B0B6C702">
      <w:start w:val="10"/>
      <w:numFmt w:val="bullet"/>
      <w:lvlText w:val="-"/>
      <w:lvlJc w:val="left"/>
      <w:pPr>
        <w:ind w:left="720" w:hanging="360"/>
      </w:pPr>
      <w:rPr>
        <w:rFonts w:ascii="Arial Unicode MS" w:eastAsia="Arial Unicode MS" w:hAnsi="Arial Unicode MS" w:cs="Arial Unicode MS"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DE4170"/>
    <w:multiLevelType w:val="hybridMultilevel"/>
    <w:tmpl w:val="8DAA3CFC"/>
    <w:lvl w:ilvl="0" w:tplc="01183606">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7B00892"/>
    <w:multiLevelType w:val="hybridMultilevel"/>
    <w:tmpl w:val="16C6EC4E"/>
    <w:lvl w:ilvl="0" w:tplc="F9164E2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31A00B9"/>
    <w:multiLevelType w:val="hybridMultilevel"/>
    <w:tmpl w:val="C2BC5962"/>
    <w:lvl w:ilvl="0" w:tplc="0410000F">
      <w:start w:val="1"/>
      <w:numFmt w:val="decimal"/>
      <w:lvlText w:val="%1."/>
      <w:lvlJc w:val="left"/>
      <w:pPr>
        <w:ind w:left="850" w:hanging="360"/>
      </w:pPr>
    </w:lvl>
    <w:lvl w:ilvl="1" w:tplc="04100019" w:tentative="1">
      <w:start w:val="1"/>
      <w:numFmt w:val="lowerLetter"/>
      <w:lvlText w:val="%2."/>
      <w:lvlJc w:val="left"/>
      <w:pPr>
        <w:ind w:left="1570" w:hanging="360"/>
      </w:pPr>
    </w:lvl>
    <w:lvl w:ilvl="2" w:tplc="0410001B" w:tentative="1">
      <w:start w:val="1"/>
      <w:numFmt w:val="lowerRoman"/>
      <w:lvlText w:val="%3."/>
      <w:lvlJc w:val="right"/>
      <w:pPr>
        <w:ind w:left="2290" w:hanging="180"/>
      </w:pPr>
    </w:lvl>
    <w:lvl w:ilvl="3" w:tplc="0410000F" w:tentative="1">
      <w:start w:val="1"/>
      <w:numFmt w:val="decimal"/>
      <w:lvlText w:val="%4."/>
      <w:lvlJc w:val="left"/>
      <w:pPr>
        <w:ind w:left="3010" w:hanging="360"/>
      </w:pPr>
    </w:lvl>
    <w:lvl w:ilvl="4" w:tplc="04100019" w:tentative="1">
      <w:start w:val="1"/>
      <w:numFmt w:val="lowerLetter"/>
      <w:lvlText w:val="%5."/>
      <w:lvlJc w:val="left"/>
      <w:pPr>
        <w:ind w:left="3730" w:hanging="360"/>
      </w:pPr>
    </w:lvl>
    <w:lvl w:ilvl="5" w:tplc="0410001B" w:tentative="1">
      <w:start w:val="1"/>
      <w:numFmt w:val="lowerRoman"/>
      <w:lvlText w:val="%6."/>
      <w:lvlJc w:val="right"/>
      <w:pPr>
        <w:ind w:left="4450" w:hanging="180"/>
      </w:pPr>
    </w:lvl>
    <w:lvl w:ilvl="6" w:tplc="0410000F" w:tentative="1">
      <w:start w:val="1"/>
      <w:numFmt w:val="decimal"/>
      <w:lvlText w:val="%7."/>
      <w:lvlJc w:val="left"/>
      <w:pPr>
        <w:ind w:left="5170" w:hanging="360"/>
      </w:pPr>
    </w:lvl>
    <w:lvl w:ilvl="7" w:tplc="04100019" w:tentative="1">
      <w:start w:val="1"/>
      <w:numFmt w:val="lowerLetter"/>
      <w:lvlText w:val="%8."/>
      <w:lvlJc w:val="left"/>
      <w:pPr>
        <w:ind w:left="5890" w:hanging="360"/>
      </w:pPr>
    </w:lvl>
    <w:lvl w:ilvl="8" w:tplc="0410001B" w:tentative="1">
      <w:start w:val="1"/>
      <w:numFmt w:val="lowerRoman"/>
      <w:lvlText w:val="%9."/>
      <w:lvlJc w:val="right"/>
      <w:pPr>
        <w:ind w:left="6610" w:hanging="180"/>
      </w:pPr>
    </w:lvl>
  </w:abstractNum>
  <w:abstractNum w:abstractNumId="4" w15:restartNumberingAfterBreak="0">
    <w:nsid w:val="76724200"/>
    <w:multiLevelType w:val="hybridMultilevel"/>
    <w:tmpl w:val="ED46457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13154576">
    <w:abstractNumId w:val="3"/>
  </w:num>
  <w:num w:numId="2" w16cid:durableId="1128814676">
    <w:abstractNumId w:val="1"/>
  </w:num>
  <w:num w:numId="3" w16cid:durableId="1554390055">
    <w:abstractNumId w:val="4"/>
  </w:num>
  <w:num w:numId="4" w16cid:durableId="1571425759">
    <w:abstractNumId w:val="2"/>
  </w:num>
  <w:num w:numId="5" w16cid:durableId="1385519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00F"/>
    <w:rsid w:val="00020720"/>
    <w:rsid w:val="00035BF2"/>
    <w:rsid w:val="00043228"/>
    <w:rsid w:val="00053E35"/>
    <w:rsid w:val="00064641"/>
    <w:rsid w:val="000743EB"/>
    <w:rsid w:val="00077F2E"/>
    <w:rsid w:val="00077F98"/>
    <w:rsid w:val="00122FBD"/>
    <w:rsid w:val="00166582"/>
    <w:rsid w:val="0016663E"/>
    <w:rsid w:val="001762F2"/>
    <w:rsid w:val="00190A2D"/>
    <w:rsid w:val="00191029"/>
    <w:rsid w:val="001A3373"/>
    <w:rsid w:val="001D52BF"/>
    <w:rsid w:val="00234EDF"/>
    <w:rsid w:val="00244545"/>
    <w:rsid w:val="0027004D"/>
    <w:rsid w:val="002754FC"/>
    <w:rsid w:val="00283552"/>
    <w:rsid w:val="002973BE"/>
    <w:rsid w:val="002A698A"/>
    <w:rsid w:val="002D7B27"/>
    <w:rsid w:val="002E01A8"/>
    <w:rsid w:val="00312890"/>
    <w:rsid w:val="00315B14"/>
    <w:rsid w:val="003160DF"/>
    <w:rsid w:val="0038096A"/>
    <w:rsid w:val="003A294A"/>
    <w:rsid w:val="003A3795"/>
    <w:rsid w:val="003C7F14"/>
    <w:rsid w:val="003E1215"/>
    <w:rsid w:val="003E3CD0"/>
    <w:rsid w:val="00421F87"/>
    <w:rsid w:val="00434EE1"/>
    <w:rsid w:val="00441DDE"/>
    <w:rsid w:val="004531C6"/>
    <w:rsid w:val="00457931"/>
    <w:rsid w:val="004700C7"/>
    <w:rsid w:val="00475AD3"/>
    <w:rsid w:val="00480BC2"/>
    <w:rsid w:val="004935E1"/>
    <w:rsid w:val="004A5483"/>
    <w:rsid w:val="004F55BB"/>
    <w:rsid w:val="004F6A40"/>
    <w:rsid w:val="00507CEA"/>
    <w:rsid w:val="00531D61"/>
    <w:rsid w:val="00535E30"/>
    <w:rsid w:val="0057023E"/>
    <w:rsid w:val="00576AD5"/>
    <w:rsid w:val="00590E06"/>
    <w:rsid w:val="005C70A4"/>
    <w:rsid w:val="005D0EA1"/>
    <w:rsid w:val="00622F02"/>
    <w:rsid w:val="00645DAB"/>
    <w:rsid w:val="00684C9B"/>
    <w:rsid w:val="00697FC8"/>
    <w:rsid w:val="006B3990"/>
    <w:rsid w:val="006D3125"/>
    <w:rsid w:val="006E4DE4"/>
    <w:rsid w:val="0070018C"/>
    <w:rsid w:val="007009F1"/>
    <w:rsid w:val="00705715"/>
    <w:rsid w:val="007207D1"/>
    <w:rsid w:val="00733009"/>
    <w:rsid w:val="00750EE1"/>
    <w:rsid w:val="00751484"/>
    <w:rsid w:val="00753121"/>
    <w:rsid w:val="00780FF6"/>
    <w:rsid w:val="00793B96"/>
    <w:rsid w:val="007A0F1F"/>
    <w:rsid w:val="007B0184"/>
    <w:rsid w:val="007B1BA9"/>
    <w:rsid w:val="007B6EA4"/>
    <w:rsid w:val="007F7373"/>
    <w:rsid w:val="00806265"/>
    <w:rsid w:val="00812C52"/>
    <w:rsid w:val="00815B04"/>
    <w:rsid w:val="00841913"/>
    <w:rsid w:val="0086397E"/>
    <w:rsid w:val="00865A06"/>
    <w:rsid w:val="00874BF9"/>
    <w:rsid w:val="008E1A43"/>
    <w:rsid w:val="008E3981"/>
    <w:rsid w:val="00901810"/>
    <w:rsid w:val="00925A83"/>
    <w:rsid w:val="0094000F"/>
    <w:rsid w:val="00941D1F"/>
    <w:rsid w:val="0095616D"/>
    <w:rsid w:val="0097073E"/>
    <w:rsid w:val="00993228"/>
    <w:rsid w:val="009A591E"/>
    <w:rsid w:val="00A10895"/>
    <w:rsid w:val="00A357D4"/>
    <w:rsid w:val="00A44BCF"/>
    <w:rsid w:val="00A5137C"/>
    <w:rsid w:val="00A732B5"/>
    <w:rsid w:val="00A73C57"/>
    <w:rsid w:val="00A84733"/>
    <w:rsid w:val="00A85B85"/>
    <w:rsid w:val="00AB6BF9"/>
    <w:rsid w:val="00AC3527"/>
    <w:rsid w:val="00AD0755"/>
    <w:rsid w:val="00AD5C8C"/>
    <w:rsid w:val="00AE0187"/>
    <w:rsid w:val="00AE2EAB"/>
    <w:rsid w:val="00AF4CE9"/>
    <w:rsid w:val="00AF5079"/>
    <w:rsid w:val="00B01079"/>
    <w:rsid w:val="00B51FAA"/>
    <w:rsid w:val="00B55623"/>
    <w:rsid w:val="00B55D44"/>
    <w:rsid w:val="00B647A0"/>
    <w:rsid w:val="00B64E4A"/>
    <w:rsid w:val="00B72A31"/>
    <w:rsid w:val="00B82F81"/>
    <w:rsid w:val="00B8777F"/>
    <w:rsid w:val="00B91D4E"/>
    <w:rsid w:val="00B94DDF"/>
    <w:rsid w:val="00B977AD"/>
    <w:rsid w:val="00BA093B"/>
    <w:rsid w:val="00BB7190"/>
    <w:rsid w:val="00BC6C89"/>
    <w:rsid w:val="00BE2AE9"/>
    <w:rsid w:val="00C20BFD"/>
    <w:rsid w:val="00C20F4D"/>
    <w:rsid w:val="00C5163F"/>
    <w:rsid w:val="00C51DBD"/>
    <w:rsid w:val="00C82A55"/>
    <w:rsid w:val="00CA413A"/>
    <w:rsid w:val="00CB6CCE"/>
    <w:rsid w:val="00CB7F2C"/>
    <w:rsid w:val="00CE323A"/>
    <w:rsid w:val="00CE6299"/>
    <w:rsid w:val="00CF3EB4"/>
    <w:rsid w:val="00D02861"/>
    <w:rsid w:val="00D36461"/>
    <w:rsid w:val="00D510F6"/>
    <w:rsid w:val="00D7750C"/>
    <w:rsid w:val="00D91A47"/>
    <w:rsid w:val="00DC0306"/>
    <w:rsid w:val="00DD0157"/>
    <w:rsid w:val="00DD55A3"/>
    <w:rsid w:val="00E020BE"/>
    <w:rsid w:val="00E21B8F"/>
    <w:rsid w:val="00E2563E"/>
    <w:rsid w:val="00E40C85"/>
    <w:rsid w:val="00E41922"/>
    <w:rsid w:val="00E432CD"/>
    <w:rsid w:val="00E6225C"/>
    <w:rsid w:val="00E73EEA"/>
    <w:rsid w:val="00E8073E"/>
    <w:rsid w:val="00E84896"/>
    <w:rsid w:val="00E85860"/>
    <w:rsid w:val="00ED6B2A"/>
    <w:rsid w:val="00EF611C"/>
    <w:rsid w:val="00F14AE0"/>
    <w:rsid w:val="00F23E79"/>
    <w:rsid w:val="00F30320"/>
    <w:rsid w:val="00F40E24"/>
    <w:rsid w:val="00F52D2A"/>
    <w:rsid w:val="00F62964"/>
    <w:rsid w:val="00F856B2"/>
    <w:rsid w:val="00F866CF"/>
    <w:rsid w:val="00FC3AB2"/>
    <w:rsid w:val="00FE708F"/>
    <w:rsid w:val="00FF05B2"/>
    <w:rsid w:val="00FF0C0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E8D90"/>
  <w15:docId w15:val="{2835CFC1-BE7A-4962-919B-888971F5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6265"/>
  </w:style>
  <w:style w:type="paragraph" w:styleId="Titolo1">
    <w:name w:val="heading 1"/>
    <w:basedOn w:val="Normale"/>
    <w:next w:val="Normale"/>
    <w:link w:val="Titolo1Carattere"/>
    <w:uiPriority w:val="9"/>
    <w:qFormat/>
    <w:rsid w:val="00F40E2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qFormat/>
    <w:rsid w:val="00B55D44"/>
    <w:pPr>
      <w:spacing w:before="100" w:beforeAutospacing="1" w:after="100" w:afterAutospacing="1"/>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4000F"/>
    <w:pPr>
      <w:tabs>
        <w:tab w:val="center" w:pos="4819"/>
        <w:tab w:val="right" w:pos="9638"/>
      </w:tabs>
    </w:pPr>
  </w:style>
  <w:style w:type="character" w:customStyle="1" w:styleId="IntestazioneCarattere">
    <w:name w:val="Intestazione Carattere"/>
    <w:basedOn w:val="Carpredefinitoparagrafo"/>
    <w:link w:val="Intestazione"/>
    <w:uiPriority w:val="99"/>
    <w:rsid w:val="0094000F"/>
  </w:style>
  <w:style w:type="paragraph" w:styleId="Pidipagina">
    <w:name w:val="footer"/>
    <w:basedOn w:val="Normale"/>
    <w:link w:val="PidipaginaCarattere"/>
    <w:uiPriority w:val="99"/>
    <w:unhideWhenUsed/>
    <w:rsid w:val="0094000F"/>
    <w:pPr>
      <w:tabs>
        <w:tab w:val="center" w:pos="4819"/>
        <w:tab w:val="right" w:pos="9638"/>
      </w:tabs>
    </w:pPr>
  </w:style>
  <w:style w:type="character" w:customStyle="1" w:styleId="PidipaginaCarattere">
    <w:name w:val="Piè di pagina Carattere"/>
    <w:basedOn w:val="Carpredefinitoparagrafo"/>
    <w:link w:val="Pidipagina"/>
    <w:uiPriority w:val="99"/>
    <w:rsid w:val="0094000F"/>
  </w:style>
  <w:style w:type="character" w:styleId="Collegamentoipertestuale">
    <w:name w:val="Hyperlink"/>
    <w:basedOn w:val="Carpredefinitoparagrafo"/>
    <w:uiPriority w:val="99"/>
    <w:unhideWhenUsed/>
    <w:rsid w:val="00166582"/>
    <w:rPr>
      <w:color w:val="0000FF"/>
      <w:u w:val="single"/>
    </w:rPr>
  </w:style>
  <w:style w:type="table" w:styleId="Grigliatabella">
    <w:name w:val="Table Grid"/>
    <w:basedOn w:val="Tabellanormale"/>
    <w:uiPriority w:val="39"/>
    <w:rsid w:val="00970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84733"/>
    <w:pPr>
      <w:ind w:left="720"/>
      <w:contextualSpacing/>
    </w:pPr>
  </w:style>
  <w:style w:type="paragraph" w:styleId="Testofumetto">
    <w:name w:val="Balloon Text"/>
    <w:basedOn w:val="Normale"/>
    <w:link w:val="TestofumettoCarattere"/>
    <w:uiPriority w:val="99"/>
    <w:semiHidden/>
    <w:unhideWhenUsed/>
    <w:rsid w:val="007330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3009"/>
    <w:rPr>
      <w:rFonts w:ascii="Tahoma" w:hAnsi="Tahoma" w:cs="Tahoma"/>
      <w:sz w:val="16"/>
      <w:szCs w:val="16"/>
    </w:rPr>
  </w:style>
  <w:style w:type="character" w:customStyle="1" w:styleId="apple-converted-space">
    <w:name w:val="apple-converted-space"/>
    <w:basedOn w:val="Carpredefinitoparagrafo"/>
    <w:rsid w:val="00244545"/>
  </w:style>
  <w:style w:type="character" w:styleId="Enfasigrassetto">
    <w:name w:val="Strong"/>
    <w:basedOn w:val="Carpredefinitoparagrafo"/>
    <w:uiPriority w:val="22"/>
    <w:qFormat/>
    <w:rsid w:val="00C5163F"/>
    <w:rPr>
      <w:b/>
      <w:bCs/>
    </w:rPr>
  </w:style>
  <w:style w:type="paragraph" w:customStyle="1" w:styleId="Paragrafobase">
    <w:name w:val="[Paragrafo base]"/>
    <w:basedOn w:val="Normale"/>
    <w:uiPriority w:val="99"/>
    <w:rsid w:val="00234EDF"/>
    <w:pPr>
      <w:autoSpaceDE w:val="0"/>
      <w:autoSpaceDN w:val="0"/>
      <w:adjustRightInd w:val="0"/>
      <w:spacing w:line="288" w:lineRule="auto"/>
      <w:textAlignment w:val="center"/>
    </w:pPr>
    <w:rPr>
      <w:rFonts w:ascii="MinionPro-Regular" w:hAnsi="MinionPro-Regular" w:cs="MinionPro-Regular"/>
      <w:color w:val="000000"/>
    </w:rPr>
  </w:style>
  <w:style w:type="character" w:styleId="Menzionenonrisolta">
    <w:name w:val="Unresolved Mention"/>
    <w:basedOn w:val="Carpredefinitoparagrafo"/>
    <w:uiPriority w:val="99"/>
    <w:semiHidden/>
    <w:unhideWhenUsed/>
    <w:rsid w:val="00FC3AB2"/>
    <w:rPr>
      <w:color w:val="605E5C"/>
      <w:shd w:val="clear" w:color="auto" w:fill="E1DFDD"/>
    </w:rPr>
  </w:style>
  <w:style w:type="character" w:customStyle="1" w:styleId="Titolo2Carattere">
    <w:name w:val="Titolo 2 Carattere"/>
    <w:basedOn w:val="Carpredefinitoparagrafo"/>
    <w:link w:val="Titolo2"/>
    <w:uiPriority w:val="9"/>
    <w:rsid w:val="00B55D44"/>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B55D44"/>
    <w:pPr>
      <w:spacing w:before="100" w:beforeAutospacing="1" w:after="100" w:afterAutospacing="1"/>
    </w:pPr>
    <w:rPr>
      <w:rFonts w:ascii="Times New Roman" w:eastAsia="Times New Roman" w:hAnsi="Times New Roman" w:cs="Times New Roman"/>
      <w:lang w:eastAsia="it-IT"/>
    </w:rPr>
  </w:style>
  <w:style w:type="character" w:styleId="Enfasicorsivo">
    <w:name w:val="Emphasis"/>
    <w:basedOn w:val="Carpredefinitoparagrafo"/>
    <w:uiPriority w:val="20"/>
    <w:qFormat/>
    <w:rsid w:val="00B55D44"/>
    <w:rPr>
      <w:i/>
      <w:iCs/>
    </w:rPr>
  </w:style>
  <w:style w:type="character" w:customStyle="1" w:styleId="Titolo1Carattere">
    <w:name w:val="Titolo 1 Carattere"/>
    <w:basedOn w:val="Carpredefinitoparagrafo"/>
    <w:link w:val="Titolo1"/>
    <w:uiPriority w:val="9"/>
    <w:rsid w:val="00F40E24"/>
    <w:rPr>
      <w:rFonts w:asciiTheme="majorHAnsi" w:eastAsiaTheme="majorEastAsia" w:hAnsiTheme="majorHAnsi" w:cstheme="majorBidi"/>
      <w:color w:val="2F5496" w:themeColor="accent1" w:themeShade="BF"/>
      <w:sz w:val="32"/>
      <w:szCs w:val="32"/>
    </w:rPr>
  </w:style>
  <w:style w:type="character" w:customStyle="1" w:styleId="essay-text">
    <w:name w:val="essay-text"/>
    <w:basedOn w:val="Carpredefinitoparagrafo"/>
    <w:rsid w:val="00F40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112203">
      <w:bodyDiv w:val="1"/>
      <w:marLeft w:val="0"/>
      <w:marRight w:val="0"/>
      <w:marTop w:val="0"/>
      <w:marBottom w:val="0"/>
      <w:divBdr>
        <w:top w:val="none" w:sz="0" w:space="0" w:color="auto"/>
        <w:left w:val="none" w:sz="0" w:space="0" w:color="auto"/>
        <w:bottom w:val="none" w:sz="0" w:space="0" w:color="auto"/>
        <w:right w:val="none" w:sz="0" w:space="0" w:color="auto"/>
      </w:divBdr>
      <w:divsChild>
        <w:div w:id="801189960">
          <w:marLeft w:val="0"/>
          <w:marRight w:val="0"/>
          <w:marTop w:val="0"/>
          <w:marBottom w:val="0"/>
          <w:divBdr>
            <w:top w:val="none" w:sz="0" w:space="0" w:color="auto"/>
            <w:left w:val="none" w:sz="0" w:space="0" w:color="auto"/>
            <w:bottom w:val="none" w:sz="0" w:space="0" w:color="auto"/>
            <w:right w:val="none" w:sz="0" w:space="0" w:color="auto"/>
          </w:divBdr>
        </w:div>
        <w:div w:id="1057706020">
          <w:marLeft w:val="0"/>
          <w:marRight w:val="0"/>
          <w:marTop w:val="0"/>
          <w:marBottom w:val="0"/>
          <w:divBdr>
            <w:top w:val="none" w:sz="0" w:space="0" w:color="auto"/>
            <w:left w:val="none" w:sz="0" w:space="0" w:color="auto"/>
            <w:bottom w:val="none" w:sz="0" w:space="0" w:color="auto"/>
            <w:right w:val="none" w:sz="0" w:space="0" w:color="auto"/>
          </w:divBdr>
        </w:div>
      </w:divsChild>
    </w:div>
    <w:div w:id="525339305">
      <w:bodyDiv w:val="1"/>
      <w:marLeft w:val="0"/>
      <w:marRight w:val="0"/>
      <w:marTop w:val="0"/>
      <w:marBottom w:val="0"/>
      <w:divBdr>
        <w:top w:val="none" w:sz="0" w:space="0" w:color="auto"/>
        <w:left w:val="none" w:sz="0" w:space="0" w:color="auto"/>
        <w:bottom w:val="none" w:sz="0" w:space="0" w:color="auto"/>
        <w:right w:val="none" w:sz="0" w:space="0" w:color="auto"/>
      </w:divBdr>
    </w:div>
    <w:div w:id="1106199010">
      <w:bodyDiv w:val="1"/>
      <w:marLeft w:val="0"/>
      <w:marRight w:val="0"/>
      <w:marTop w:val="0"/>
      <w:marBottom w:val="0"/>
      <w:divBdr>
        <w:top w:val="none" w:sz="0" w:space="0" w:color="auto"/>
        <w:left w:val="none" w:sz="0" w:space="0" w:color="auto"/>
        <w:bottom w:val="none" w:sz="0" w:space="0" w:color="auto"/>
        <w:right w:val="none" w:sz="0" w:space="0" w:color="auto"/>
      </w:divBdr>
      <w:divsChild>
        <w:div w:id="529682863">
          <w:blockQuote w:val="1"/>
          <w:marLeft w:val="150"/>
          <w:marRight w:val="150"/>
          <w:marTop w:val="0"/>
          <w:marBottom w:val="0"/>
          <w:divBdr>
            <w:top w:val="none" w:sz="0" w:space="0" w:color="auto"/>
            <w:left w:val="none" w:sz="0" w:space="0" w:color="auto"/>
            <w:bottom w:val="none" w:sz="0" w:space="0" w:color="auto"/>
            <w:right w:val="none" w:sz="0" w:space="0" w:color="auto"/>
          </w:divBdr>
        </w:div>
      </w:divsChild>
    </w:div>
    <w:div w:id="1382367483">
      <w:bodyDiv w:val="1"/>
      <w:marLeft w:val="0"/>
      <w:marRight w:val="0"/>
      <w:marTop w:val="0"/>
      <w:marBottom w:val="0"/>
      <w:divBdr>
        <w:top w:val="none" w:sz="0" w:space="0" w:color="auto"/>
        <w:left w:val="none" w:sz="0" w:space="0" w:color="auto"/>
        <w:bottom w:val="none" w:sz="0" w:space="0" w:color="auto"/>
        <w:right w:val="none" w:sz="0" w:space="0" w:color="auto"/>
      </w:divBdr>
    </w:div>
    <w:div w:id="1517235848">
      <w:bodyDiv w:val="1"/>
      <w:marLeft w:val="0"/>
      <w:marRight w:val="0"/>
      <w:marTop w:val="0"/>
      <w:marBottom w:val="0"/>
      <w:divBdr>
        <w:top w:val="none" w:sz="0" w:space="0" w:color="auto"/>
        <w:left w:val="none" w:sz="0" w:space="0" w:color="auto"/>
        <w:bottom w:val="none" w:sz="0" w:space="0" w:color="auto"/>
        <w:right w:val="none" w:sz="0" w:space="0" w:color="auto"/>
      </w:divBdr>
      <w:divsChild>
        <w:div w:id="508643382">
          <w:marLeft w:val="0"/>
          <w:marRight w:val="0"/>
          <w:marTop w:val="0"/>
          <w:marBottom w:val="0"/>
          <w:divBdr>
            <w:top w:val="none" w:sz="0" w:space="0" w:color="auto"/>
            <w:left w:val="none" w:sz="0" w:space="0" w:color="auto"/>
            <w:bottom w:val="none" w:sz="0" w:space="0" w:color="auto"/>
            <w:right w:val="none" w:sz="0" w:space="0" w:color="auto"/>
          </w:divBdr>
          <w:divsChild>
            <w:div w:id="1469054983">
              <w:marLeft w:val="0"/>
              <w:marRight w:val="0"/>
              <w:marTop w:val="0"/>
              <w:marBottom w:val="0"/>
              <w:divBdr>
                <w:top w:val="none" w:sz="0" w:space="0" w:color="auto"/>
                <w:left w:val="none" w:sz="0" w:space="0" w:color="auto"/>
                <w:bottom w:val="none" w:sz="0" w:space="0" w:color="auto"/>
                <w:right w:val="none" w:sz="0" w:space="0" w:color="auto"/>
              </w:divBdr>
              <w:divsChild>
                <w:div w:id="582834501">
                  <w:marLeft w:val="0"/>
                  <w:marRight w:val="0"/>
                  <w:marTop w:val="0"/>
                  <w:marBottom w:val="0"/>
                  <w:divBdr>
                    <w:top w:val="none" w:sz="0" w:space="0" w:color="auto"/>
                    <w:left w:val="none" w:sz="0" w:space="0" w:color="auto"/>
                    <w:bottom w:val="none" w:sz="0" w:space="0" w:color="auto"/>
                    <w:right w:val="none" w:sz="0" w:space="0" w:color="auto"/>
                  </w:divBdr>
                  <w:divsChild>
                    <w:div w:id="144908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44093">
      <w:bodyDiv w:val="1"/>
      <w:marLeft w:val="0"/>
      <w:marRight w:val="0"/>
      <w:marTop w:val="0"/>
      <w:marBottom w:val="0"/>
      <w:divBdr>
        <w:top w:val="none" w:sz="0" w:space="0" w:color="auto"/>
        <w:left w:val="none" w:sz="0" w:space="0" w:color="auto"/>
        <w:bottom w:val="none" w:sz="0" w:space="0" w:color="auto"/>
        <w:right w:val="none" w:sz="0" w:space="0" w:color="auto"/>
      </w:divBdr>
      <w:divsChild>
        <w:div w:id="264658082">
          <w:marLeft w:val="0"/>
          <w:marRight w:val="0"/>
          <w:marTop w:val="0"/>
          <w:marBottom w:val="0"/>
          <w:divBdr>
            <w:top w:val="none" w:sz="0" w:space="0" w:color="auto"/>
            <w:left w:val="none" w:sz="0" w:space="0" w:color="auto"/>
            <w:bottom w:val="none" w:sz="0" w:space="0" w:color="auto"/>
            <w:right w:val="none" w:sz="0" w:space="0" w:color="auto"/>
          </w:divBdr>
        </w:div>
        <w:div w:id="1727950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ondazionecrvaldinon.it" TargetMode="Externa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47716-10EB-46A8-863A-EE1DBA39C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605</Words>
  <Characters>3451</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Inama</dc:creator>
  <cp:lastModifiedBy>Fonazione Cassa Rurale Val di Non</cp:lastModifiedBy>
  <cp:revision>2</cp:revision>
  <cp:lastPrinted>2023-06-07T12:34:00Z</cp:lastPrinted>
  <dcterms:created xsi:type="dcterms:W3CDTF">2023-08-22T07:31:00Z</dcterms:created>
  <dcterms:modified xsi:type="dcterms:W3CDTF">2023-08-22T07:31:00Z</dcterms:modified>
</cp:coreProperties>
</file>